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C899" w14:textId="28A848A8" w:rsidR="001869F0" w:rsidRDefault="00C20A8D" w:rsidP="0028514C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הצעה למפגש </w:t>
      </w:r>
      <w:r w:rsidR="0048746C">
        <w:rPr>
          <w:rFonts w:hint="cs"/>
          <w:b/>
          <w:bCs/>
          <w:sz w:val="28"/>
          <w:szCs w:val="28"/>
          <w:rtl/>
        </w:rPr>
        <w:t>ש</w:t>
      </w:r>
      <w:r w:rsidR="001D3264">
        <w:rPr>
          <w:rFonts w:hint="cs"/>
          <w:b/>
          <w:bCs/>
          <w:sz w:val="28"/>
          <w:szCs w:val="28"/>
          <w:rtl/>
        </w:rPr>
        <w:t>ביעי</w:t>
      </w:r>
      <w:r w:rsidR="00502829">
        <w:rPr>
          <w:rFonts w:hint="cs"/>
          <w:b/>
          <w:bCs/>
          <w:sz w:val="28"/>
          <w:szCs w:val="28"/>
          <w:rtl/>
        </w:rPr>
        <w:t xml:space="preserve"> </w:t>
      </w:r>
      <w:r w:rsidR="001D3264">
        <w:rPr>
          <w:rFonts w:hint="cs"/>
          <w:b/>
          <w:bCs/>
          <w:sz w:val="28"/>
          <w:szCs w:val="28"/>
          <w:rtl/>
        </w:rPr>
        <w:t>11</w:t>
      </w:r>
      <w:r w:rsidR="0028514C">
        <w:rPr>
          <w:rFonts w:hint="cs"/>
          <w:b/>
          <w:bCs/>
          <w:sz w:val="28"/>
          <w:szCs w:val="28"/>
          <w:rtl/>
        </w:rPr>
        <w:t>.</w:t>
      </w:r>
      <w:r w:rsidR="001D3264">
        <w:rPr>
          <w:rFonts w:hint="cs"/>
          <w:b/>
          <w:bCs/>
          <w:sz w:val="28"/>
          <w:szCs w:val="28"/>
          <w:rtl/>
        </w:rPr>
        <w:t>5</w:t>
      </w:r>
      <w:r w:rsidR="009B5652">
        <w:rPr>
          <w:rFonts w:hint="cs"/>
          <w:b/>
          <w:bCs/>
          <w:sz w:val="28"/>
          <w:szCs w:val="28"/>
          <w:rtl/>
        </w:rPr>
        <w:t>.202</w:t>
      </w:r>
      <w:r w:rsidR="0028514C">
        <w:rPr>
          <w:rFonts w:hint="cs"/>
          <w:b/>
          <w:bCs/>
          <w:sz w:val="28"/>
          <w:szCs w:val="28"/>
          <w:rtl/>
        </w:rPr>
        <w:t>2</w:t>
      </w:r>
    </w:p>
    <w:p w14:paraId="37AA551F" w14:textId="5EF49F2D" w:rsidR="00C20A8D" w:rsidRDefault="00FF1744" w:rsidP="00C20A8D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96E65D" wp14:editId="075DBC51">
            <wp:simplePos x="0" y="0"/>
            <wp:positionH relativeFrom="column">
              <wp:posOffset>3790950</wp:posOffset>
            </wp:positionH>
            <wp:positionV relativeFrom="paragraph">
              <wp:posOffset>135255</wp:posOffset>
            </wp:positionV>
            <wp:extent cx="2022767" cy="99895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67" cy="99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A8D">
        <w:rPr>
          <w:rFonts w:hint="cs"/>
          <w:rtl/>
        </w:rPr>
        <w:t>מבנה המפגש מבוסס על</w:t>
      </w:r>
      <w:r w:rsidR="003A094B">
        <w:rPr>
          <w:rFonts w:hint="cs"/>
          <w:rtl/>
        </w:rPr>
        <w:t xml:space="preserve"> שלושת קדקודי המשולש שעל פי הבנתנו מהווים את צירי ההשתלמות:</w:t>
      </w:r>
    </w:p>
    <w:tbl>
      <w:tblPr>
        <w:tblStyle w:val="TableGrid"/>
        <w:tblpPr w:leftFromText="180" w:rightFromText="180" w:vertAnchor="text" w:horzAnchor="margin" w:tblpY="1545"/>
        <w:bidiVisual/>
        <w:tblW w:w="0" w:type="auto"/>
        <w:tblLook w:val="04A0" w:firstRow="1" w:lastRow="0" w:firstColumn="1" w:lastColumn="0" w:noHBand="0" w:noVBand="1"/>
      </w:tblPr>
      <w:tblGrid>
        <w:gridCol w:w="1405"/>
        <w:gridCol w:w="6210"/>
        <w:gridCol w:w="1350"/>
        <w:gridCol w:w="1170"/>
        <w:gridCol w:w="1135"/>
        <w:gridCol w:w="1180"/>
        <w:gridCol w:w="1180"/>
        <w:gridCol w:w="1180"/>
      </w:tblGrid>
      <w:tr w:rsidR="004C52D2" w14:paraId="1F02FF51" w14:textId="77777777" w:rsidTr="004C52D2">
        <w:trPr>
          <w:trHeight w:val="125"/>
        </w:trPr>
        <w:tc>
          <w:tcPr>
            <w:tcW w:w="7615" w:type="dxa"/>
            <w:gridSpan w:val="2"/>
            <w:shd w:val="clear" w:color="auto" w:fill="D5DCE4" w:themeFill="text2" w:themeFillTint="33"/>
            <w:vAlign w:val="center"/>
          </w:tcPr>
          <w:p w14:paraId="7324A4A4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 xml:space="preserve">שעות המפגש </w:t>
            </w:r>
          </w:p>
          <w:p w14:paraId="5FCD0C5B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  <w:r w:rsidRPr="005D27EE">
              <w:rPr>
                <w:rFonts w:hint="cs"/>
                <w:b/>
                <w:bCs/>
                <w:rtl/>
              </w:rPr>
              <w:t>:00-</w:t>
            </w:r>
            <w:r>
              <w:rPr>
                <w:rFonts w:hint="cs"/>
                <w:b/>
                <w:bCs/>
                <w:rtl/>
              </w:rPr>
              <w:t>22</w:t>
            </w:r>
            <w:r w:rsidRPr="005D27EE">
              <w:rPr>
                <w:rFonts w:hint="cs"/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>00</w:t>
            </w:r>
          </w:p>
        </w:tc>
        <w:tc>
          <w:tcPr>
            <w:tcW w:w="1350" w:type="dxa"/>
            <w:shd w:val="clear" w:color="auto" w:fill="D5DCE4" w:themeFill="text2" w:themeFillTint="33"/>
            <w:vAlign w:val="center"/>
          </w:tcPr>
          <w:p w14:paraId="585FE4BC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1170" w:type="dxa"/>
            <w:shd w:val="clear" w:color="auto" w:fill="D5DCE4" w:themeFill="text2" w:themeFillTint="33"/>
            <w:vAlign w:val="center"/>
          </w:tcPr>
          <w:p w14:paraId="71D6ECCA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1135" w:type="dxa"/>
            <w:shd w:val="clear" w:color="auto" w:fill="D5DCE4" w:themeFill="text2" w:themeFillTint="33"/>
            <w:vAlign w:val="center"/>
          </w:tcPr>
          <w:p w14:paraId="5D47022F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82BA835" w14:textId="77777777" w:rsidR="004C52D2" w:rsidRDefault="004C52D2" w:rsidP="004C52D2">
            <w:pPr>
              <w:jc w:val="center"/>
              <w:rPr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 xml:space="preserve">קהילה 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DE0B8A6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פדגוגיה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1185F0C" w14:textId="77777777" w:rsidR="004C52D2" w:rsidRPr="006C3170" w:rsidRDefault="004C52D2" w:rsidP="004C52D2">
            <w:pPr>
              <w:jc w:val="center"/>
              <w:rPr>
                <w:b/>
                <w:bCs/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>תוכן</w:t>
            </w:r>
          </w:p>
        </w:tc>
      </w:tr>
      <w:tr w:rsidR="00CE6882" w14:paraId="1D5F32D4" w14:textId="77777777" w:rsidTr="004C52D2">
        <w:trPr>
          <w:trHeight w:val="320"/>
        </w:trPr>
        <w:tc>
          <w:tcPr>
            <w:tcW w:w="1405" w:type="dxa"/>
            <w:vMerge w:val="restart"/>
            <w:vAlign w:val="center"/>
          </w:tcPr>
          <w:p w14:paraId="5109837E" w14:textId="77777777" w:rsidR="00CE6882" w:rsidRDefault="00CE6882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שעות המפגש</w:t>
            </w:r>
          </w:p>
          <w:p w14:paraId="75065F89" w14:textId="50C7A733" w:rsidR="00CE6882" w:rsidRDefault="00CE6882" w:rsidP="00105B6A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20:00-22:00</w:t>
            </w:r>
          </w:p>
        </w:tc>
        <w:tc>
          <w:tcPr>
            <w:tcW w:w="6210" w:type="dxa"/>
            <w:vAlign w:val="center"/>
          </w:tcPr>
          <w:p w14:paraId="108BFC5D" w14:textId="77DCF3D1" w:rsidR="00CE6882" w:rsidRDefault="00CE6882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שיח על הסוכריה מהפעם קודמת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Pr="00C967F0">
              <w:rPr>
                <w:rFonts w:hint="cs"/>
                <w:highlight w:val="yellow"/>
                <w:rtl/>
              </w:rPr>
              <w:t>מישהו מציג???</w:t>
            </w:r>
          </w:p>
        </w:tc>
        <w:tc>
          <w:tcPr>
            <w:tcW w:w="1350" w:type="dxa"/>
            <w:vAlign w:val="center"/>
          </w:tcPr>
          <w:p w14:paraId="655D3D58" w14:textId="77777777" w:rsidR="00CE6882" w:rsidRDefault="00CE6882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450756B3" w14:textId="77777777" w:rsidR="00CE6882" w:rsidRDefault="00CE6882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</w:t>
            </w:r>
          </w:p>
        </w:tc>
        <w:tc>
          <w:tcPr>
            <w:tcW w:w="1135" w:type="dxa"/>
            <w:vAlign w:val="center"/>
          </w:tcPr>
          <w:p w14:paraId="4595E2ED" w14:textId="6EAFE656" w:rsidR="00CE6882" w:rsidRDefault="00CE6882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5E1D84">
              <w:rPr>
                <w:rFonts w:hint="cs"/>
                <w:rtl/>
              </w:rPr>
              <w:t>20</w:t>
            </w:r>
          </w:p>
        </w:tc>
        <w:tc>
          <w:tcPr>
            <w:tcW w:w="1180" w:type="dxa"/>
            <w:vAlign w:val="center"/>
          </w:tcPr>
          <w:p w14:paraId="222F6608" w14:textId="77777777" w:rsidR="00CE6882" w:rsidRDefault="00CE6882" w:rsidP="004C52D2">
            <w:pPr>
              <w:jc w:val="center"/>
              <w:rPr>
                <w:rtl/>
              </w:rPr>
            </w:pPr>
            <w:r>
              <w:object w:dxaOrig="3020" w:dyaOrig="2880" w14:anchorId="76D8D9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30pt;height:29pt" o:ole="">
                  <v:imagedata r:id="rId7" o:title=""/>
                </v:shape>
                <o:OLEObject Type="Embed" ProgID="PBrush" ShapeID="_x0000_i1059" DrawAspect="Content" ObjectID="_1713530999" r:id="rId8"/>
              </w:object>
            </w:r>
          </w:p>
        </w:tc>
        <w:tc>
          <w:tcPr>
            <w:tcW w:w="1180" w:type="dxa"/>
            <w:vAlign w:val="center"/>
          </w:tcPr>
          <w:p w14:paraId="0F6A02C6" w14:textId="77777777" w:rsidR="00CE6882" w:rsidRDefault="00CE6882" w:rsidP="004C52D2">
            <w:pPr>
              <w:jc w:val="center"/>
              <w:rPr>
                <w:rtl/>
              </w:rPr>
            </w:pPr>
            <w:r>
              <w:object w:dxaOrig="3020" w:dyaOrig="2880" w14:anchorId="78243237">
                <v:shape id="_x0000_i1060" type="#_x0000_t75" style="width:30pt;height:29pt" o:ole="">
                  <v:imagedata r:id="rId7" o:title=""/>
                </v:shape>
                <o:OLEObject Type="Embed" ProgID="PBrush" ShapeID="_x0000_i1060" DrawAspect="Content" ObjectID="_1713531000" r:id="rId9"/>
              </w:object>
            </w:r>
          </w:p>
        </w:tc>
        <w:tc>
          <w:tcPr>
            <w:tcW w:w="1180" w:type="dxa"/>
            <w:vAlign w:val="center"/>
          </w:tcPr>
          <w:p w14:paraId="70F90C71" w14:textId="77777777" w:rsidR="00CE6882" w:rsidRDefault="00CE6882" w:rsidP="004C52D2">
            <w:pPr>
              <w:jc w:val="center"/>
              <w:rPr>
                <w:rtl/>
              </w:rPr>
            </w:pPr>
            <w:r>
              <w:object w:dxaOrig="3020" w:dyaOrig="2880" w14:anchorId="1FA75CCC">
                <v:shape id="_x0000_i1061" type="#_x0000_t75" style="width:30pt;height:29pt" o:ole="">
                  <v:imagedata r:id="rId7" o:title=""/>
                </v:shape>
                <o:OLEObject Type="Embed" ProgID="PBrush" ShapeID="_x0000_i1061" DrawAspect="Content" ObjectID="_1713531001" r:id="rId10"/>
              </w:object>
            </w:r>
          </w:p>
        </w:tc>
      </w:tr>
      <w:tr w:rsidR="00CE6882" w14:paraId="7A60C252" w14:textId="77777777" w:rsidTr="004C52D2">
        <w:trPr>
          <w:trHeight w:val="767"/>
        </w:trPr>
        <w:tc>
          <w:tcPr>
            <w:tcW w:w="1405" w:type="dxa"/>
            <w:vMerge/>
            <w:vAlign w:val="center"/>
          </w:tcPr>
          <w:p w14:paraId="682DB885" w14:textId="77777777" w:rsidR="00CE6882" w:rsidRDefault="00CE6882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3D0CA76D" w14:textId="451AF799" w:rsidR="00CE6882" w:rsidRPr="00405A8A" w:rsidRDefault="00CE6882" w:rsidP="009B713D">
            <w:pPr>
              <w:jc w:val="center"/>
              <w:rPr>
                <w:rtl/>
              </w:rPr>
            </w:pPr>
            <w:r w:rsidRPr="00832A86">
              <w:rPr>
                <w:rFonts w:hint="cs"/>
                <w:rtl/>
              </w:rPr>
              <w:t>מקרים מהשטח</w:t>
            </w:r>
            <w:r>
              <w:rPr>
                <w:rFonts w:hint="cs"/>
                <w:rtl/>
              </w:rPr>
              <w:t xml:space="preserve">  - במידה ומורים ירצו לשתף</w:t>
            </w:r>
          </w:p>
          <w:p w14:paraId="297FC3A9" w14:textId="77777777" w:rsidR="00CE6882" w:rsidRDefault="00CE6882" w:rsidP="002D3809">
            <w:pPr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u w:val="single"/>
                <w:rtl/>
              </w:rPr>
              <w:t>אירועי</w:t>
            </w:r>
            <w:r>
              <w:rPr>
                <w:rFonts w:hint="eastAsia"/>
                <w:b/>
                <w:bCs/>
                <w:u w:val="single"/>
                <w:rtl/>
              </w:rPr>
              <w:t>ם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מעניינים/מאתגרים במ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הלך פעילות כיתתית </w:t>
            </w:r>
          </w:p>
          <w:p w14:paraId="15178D63" w14:textId="77777777" w:rsidR="00CE6882" w:rsidRDefault="00CE6882" w:rsidP="002D3809">
            <w:pPr>
              <w:jc w:val="center"/>
              <w:rPr>
                <w:b/>
                <w:bCs/>
                <w:u w:val="single"/>
                <w:rtl/>
              </w:rPr>
            </w:pPr>
            <w:r w:rsidRPr="00DE73FD">
              <w:rPr>
                <w:rFonts w:hint="cs"/>
                <w:b/>
                <w:bCs/>
                <w:u w:val="single"/>
                <w:rtl/>
              </w:rPr>
              <w:t>סביב פתרון בעי</w:t>
            </w:r>
            <w:r>
              <w:rPr>
                <w:rFonts w:hint="cs"/>
                <w:b/>
                <w:bCs/>
                <w:u w:val="single"/>
                <w:rtl/>
              </w:rPr>
              <w:t>ות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 מתמטי</w:t>
            </w:r>
            <w:r>
              <w:rPr>
                <w:rFonts w:hint="cs"/>
                <w:b/>
                <w:bCs/>
                <w:u w:val="single"/>
                <w:rtl/>
              </w:rPr>
              <w:t>ו</w:t>
            </w:r>
            <w:r w:rsidRPr="00DE73FD">
              <w:rPr>
                <w:rFonts w:hint="cs"/>
                <w:b/>
                <w:bCs/>
                <w:u w:val="single"/>
                <w:rtl/>
              </w:rPr>
              <w:t>ת</w:t>
            </w:r>
          </w:p>
          <w:p w14:paraId="2581F3AD" w14:textId="54AC36BB" w:rsidR="00132391" w:rsidRPr="00A73386" w:rsidRDefault="00132391" w:rsidP="002D3809">
            <w:pPr>
              <w:jc w:val="center"/>
              <w:rPr>
                <w:b/>
                <w:bCs/>
                <w:u w:val="single"/>
                <w:rtl/>
              </w:rPr>
            </w:pPr>
            <w:r w:rsidRPr="00132391">
              <w:rPr>
                <w:rFonts w:hint="cs"/>
                <w:b/>
                <w:bCs/>
                <w:highlight w:val="yellow"/>
                <w:u w:val="single"/>
                <w:rtl/>
              </w:rPr>
              <w:t>(אולי שיח על בעיות שהופיעו במתכונות)</w:t>
            </w:r>
          </w:p>
        </w:tc>
        <w:tc>
          <w:tcPr>
            <w:tcW w:w="1350" w:type="dxa"/>
            <w:vAlign w:val="center"/>
          </w:tcPr>
          <w:p w14:paraId="056E000E" w14:textId="77777777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6804C225" w14:textId="1A1EEFAA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5E1D84">
              <w:rPr>
                <w:rFonts w:hint="cs"/>
                <w:rtl/>
              </w:rPr>
              <w:t>20</w:t>
            </w:r>
          </w:p>
        </w:tc>
        <w:tc>
          <w:tcPr>
            <w:tcW w:w="1135" w:type="dxa"/>
            <w:vAlign w:val="center"/>
          </w:tcPr>
          <w:p w14:paraId="1998F3F7" w14:textId="58A98DCF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5E1D84">
              <w:rPr>
                <w:rFonts w:hint="cs"/>
                <w:rtl/>
              </w:rPr>
              <w:t>30</w:t>
            </w:r>
          </w:p>
        </w:tc>
        <w:tc>
          <w:tcPr>
            <w:tcW w:w="1180" w:type="dxa"/>
            <w:vAlign w:val="center"/>
          </w:tcPr>
          <w:p w14:paraId="1BD3FB23" w14:textId="77777777" w:rsidR="00CE6882" w:rsidRDefault="00CE6882" w:rsidP="002D3809">
            <w:pPr>
              <w:jc w:val="center"/>
              <w:rPr>
                <w:rtl/>
              </w:rPr>
            </w:pPr>
            <w:r>
              <w:object w:dxaOrig="3020" w:dyaOrig="2880" w14:anchorId="729FB87A">
                <v:shape id="_x0000_i1166" type="#_x0000_t75" style="width:30pt;height:29pt" o:ole="">
                  <v:imagedata r:id="rId7" o:title=""/>
                </v:shape>
                <o:OLEObject Type="Embed" ProgID="PBrush" ShapeID="_x0000_i1166" DrawAspect="Content" ObjectID="_1713531002" r:id="rId11"/>
              </w:object>
            </w:r>
          </w:p>
        </w:tc>
        <w:tc>
          <w:tcPr>
            <w:tcW w:w="1180" w:type="dxa"/>
            <w:vAlign w:val="center"/>
          </w:tcPr>
          <w:p w14:paraId="2E562E3B" w14:textId="77777777" w:rsidR="00CE6882" w:rsidRDefault="00CE6882" w:rsidP="002D3809">
            <w:pPr>
              <w:jc w:val="center"/>
              <w:rPr>
                <w:rtl/>
              </w:rPr>
            </w:pPr>
            <w:r>
              <w:object w:dxaOrig="3020" w:dyaOrig="2880" w14:anchorId="74750D43">
                <v:shape id="_x0000_i1167" type="#_x0000_t75" style="width:30pt;height:29pt" o:ole="">
                  <v:imagedata r:id="rId7" o:title=""/>
                </v:shape>
                <o:OLEObject Type="Embed" ProgID="PBrush" ShapeID="_x0000_i1167" DrawAspect="Content" ObjectID="_1713531003" r:id="rId12"/>
              </w:object>
            </w:r>
          </w:p>
        </w:tc>
        <w:tc>
          <w:tcPr>
            <w:tcW w:w="1180" w:type="dxa"/>
            <w:vAlign w:val="center"/>
          </w:tcPr>
          <w:p w14:paraId="3B384FF8" w14:textId="5E9E4D4D" w:rsidR="00CE6882" w:rsidRDefault="00CE6882" w:rsidP="002D3809">
            <w:pPr>
              <w:jc w:val="center"/>
              <w:rPr>
                <w:rtl/>
              </w:rPr>
            </w:pPr>
            <w:r>
              <w:object w:dxaOrig="3020" w:dyaOrig="2880" w14:anchorId="390D677B">
                <v:shape id="_x0000_i1168" type="#_x0000_t75" style="width:30pt;height:29pt" o:ole="">
                  <v:imagedata r:id="rId13" o:title=""/>
                </v:shape>
                <o:OLEObject Type="Embed" ProgID="PBrush" ShapeID="_x0000_i1168" DrawAspect="Content" ObjectID="_1713531004" r:id="rId14"/>
              </w:object>
            </w:r>
          </w:p>
        </w:tc>
      </w:tr>
      <w:tr w:rsidR="00CE6882" w14:paraId="4D2EF4F3" w14:textId="77777777" w:rsidTr="004C52D2">
        <w:trPr>
          <w:trHeight w:val="630"/>
        </w:trPr>
        <w:tc>
          <w:tcPr>
            <w:tcW w:w="1405" w:type="dxa"/>
            <w:vMerge/>
            <w:vAlign w:val="center"/>
          </w:tcPr>
          <w:p w14:paraId="6D0BACD6" w14:textId="77777777" w:rsidR="00CE6882" w:rsidRDefault="00CE6882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000C32AC" w14:textId="15407E17" w:rsidR="00CE6882" w:rsidRDefault="00CE6882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הצגה ודיון בפוסטרים חדשים שבפדלט</w:t>
            </w:r>
          </w:p>
          <w:p w14:paraId="28FA5AB8" w14:textId="7BD6BE45" w:rsidR="00CE6882" w:rsidRDefault="00CE6882" w:rsidP="00AC4FA0">
            <w:pPr>
              <w:jc w:val="center"/>
              <w:rPr>
                <w:rtl/>
              </w:rPr>
            </w:pPr>
            <w:hyperlink r:id="rId15" w:history="1">
              <w:r w:rsidRPr="0098113A">
                <w:rPr>
                  <w:rStyle w:val="Hyperlink"/>
                </w:rPr>
                <w:t>https://padlet.com/mirelawidder/dqvu8idolkfd85su</w:t>
              </w:r>
            </w:hyperlink>
            <w:r>
              <w:rPr>
                <w:rFonts w:hint="cs"/>
                <w:rtl/>
              </w:rPr>
              <w:t xml:space="preserve"> </w:t>
            </w:r>
          </w:p>
          <w:p w14:paraId="73F2810E" w14:textId="21E1A1F1" w:rsidR="00CE6882" w:rsidRPr="00421102" w:rsidRDefault="00CE6882" w:rsidP="002D3809">
            <w:pPr>
              <w:jc w:val="center"/>
            </w:pPr>
            <w:r>
              <w:rPr>
                <w:rFonts w:hint="cs"/>
                <w:rtl/>
              </w:rPr>
              <w:t xml:space="preserve">תוך התמקדות באפשרויות שונות להפעלה </w:t>
            </w:r>
            <w:r w:rsidRPr="00C967F0">
              <w:rPr>
                <w:rFonts w:hint="cs"/>
                <w:highlight w:val="yellow"/>
                <w:rtl/>
              </w:rPr>
              <w:t xml:space="preserve">(כרגע אין </w:t>
            </w:r>
            <w:r w:rsidR="00132391">
              <w:rPr>
                <w:rFonts w:hint="cs"/>
                <w:highlight w:val="yellow"/>
                <w:rtl/>
              </w:rPr>
              <w:t xml:space="preserve">פוסטרים </w:t>
            </w:r>
            <w:r w:rsidRPr="00C967F0">
              <w:rPr>
                <w:rFonts w:hint="cs"/>
                <w:highlight w:val="yellow"/>
                <w:rtl/>
              </w:rPr>
              <w:t>חדשים)</w:t>
            </w:r>
          </w:p>
        </w:tc>
        <w:tc>
          <w:tcPr>
            <w:tcW w:w="1350" w:type="dxa"/>
            <w:vAlign w:val="center"/>
          </w:tcPr>
          <w:p w14:paraId="281D9E9C" w14:textId="77777777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  <w:p w14:paraId="394DE4E8" w14:textId="7DFE3CB9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7C5364A1" w14:textId="77EE16D3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5E1D84">
              <w:rPr>
                <w:rFonts w:hint="cs"/>
                <w:rtl/>
              </w:rPr>
              <w:t>30</w:t>
            </w:r>
          </w:p>
        </w:tc>
        <w:tc>
          <w:tcPr>
            <w:tcW w:w="1135" w:type="dxa"/>
            <w:vAlign w:val="center"/>
          </w:tcPr>
          <w:p w14:paraId="26487837" w14:textId="2D099C50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433A22">
              <w:rPr>
                <w:rFonts w:hint="cs"/>
                <w:rtl/>
              </w:rPr>
              <w:t>35</w:t>
            </w:r>
          </w:p>
        </w:tc>
        <w:tc>
          <w:tcPr>
            <w:tcW w:w="1180" w:type="dxa"/>
            <w:vAlign w:val="center"/>
          </w:tcPr>
          <w:p w14:paraId="4538960B" w14:textId="77777777" w:rsidR="00CE6882" w:rsidRDefault="00CE6882" w:rsidP="002D3809">
            <w:pPr>
              <w:jc w:val="center"/>
              <w:rPr>
                <w:rtl/>
              </w:rPr>
            </w:pPr>
            <w:r>
              <w:object w:dxaOrig="3020" w:dyaOrig="2880" w14:anchorId="498AC7BD">
                <v:shape id="_x0000_i1169" type="#_x0000_t75" style="width:30pt;height:29pt" o:ole="">
                  <v:imagedata r:id="rId7" o:title=""/>
                </v:shape>
                <o:OLEObject Type="Embed" ProgID="PBrush" ShapeID="_x0000_i1169" DrawAspect="Content" ObjectID="_1713531005" r:id="rId16"/>
              </w:object>
            </w:r>
          </w:p>
        </w:tc>
        <w:tc>
          <w:tcPr>
            <w:tcW w:w="1180" w:type="dxa"/>
            <w:vAlign w:val="center"/>
          </w:tcPr>
          <w:p w14:paraId="26E10973" w14:textId="77777777" w:rsidR="00CE6882" w:rsidRDefault="00CE6882" w:rsidP="002D3809">
            <w:pPr>
              <w:jc w:val="center"/>
              <w:rPr>
                <w:rtl/>
              </w:rPr>
            </w:pPr>
            <w:r>
              <w:object w:dxaOrig="3020" w:dyaOrig="2880" w14:anchorId="6C1D7600">
                <v:shape id="_x0000_i1170" type="#_x0000_t75" style="width:30pt;height:29pt" o:ole="">
                  <v:imagedata r:id="rId7" o:title=""/>
                </v:shape>
                <o:OLEObject Type="Embed" ProgID="PBrush" ShapeID="_x0000_i1170" DrawAspect="Content" ObjectID="_1713531006" r:id="rId17"/>
              </w:object>
            </w:r>
          </w:p>
        </w:tc>
        <w:tc>
          <w:tcPr>
            <w:tcW w:w="1180" w:type="dxa"/>
            <w:vAlign w:val="center"/>
          </w:tcPr>
          <w:p w14:paraId="2234585F" w14:textId="7E647D30" w:rsidR="00CE6882" w:rsidRDefault="00CE6882" w:rsidP="002D3809">
            <w:pPr>
              <w:jc w:val="center"/>
              <w:rPr>
                <w:rtl/>
              </w:rPr>
            </w:pPr>
            <w:r>
              <w:object w:dxaOrig="3020" w:dyaOrig="2880" w14:anchorId="7F3DBC0F">
                <v:shape id="_x0000_i1171" type="#_x0000_t75" style="width:30pt;height:29pt" o:ole="">
                  <v:imagedata r:id="rId13" o:title=""/>
                </v:shape>
                <o:OLEObject Type="Embed" ProgID="PBrush" ShapeID="_x0000_i1171" DrawAspect="Content" ObjectID="_1713531007" r:id="rId18"/>
              </w:object>
            </w:r>
          </w:p>
        </w:tc>
      </w:tr>
      <w:tr w:rsidR="00CE6882" w14:paraId="4D86E67E" w14:textId="77777777" w:rsidTr="0093683D">
        <w:trPr>
          <w:trHeight w:val="977"/>
        </w:trPr>
        <w:tc>
          <w:tcPr>
            <w:tcW w:w="1405" w:type="dxa"/>
            <w:vMerge/>
            <w:vAlign w:val="center"/>
          </w:tcPr>
          <w:p w14:paraId="1D77F036" w14:textId="77777777" w:rsidR="00CE6882" w:rsidRDefault="00CE6882" w:rsidP="007E5C56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4D626D2B" w14:textId="0F0CD15E" w:rsidR="00CE6882" w:rsidRDefault="00CE6882" w:rsidP="007E5C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בעקבות הפעלה - הצגה של פוסטר 2</w:t>
            </w:r>
          </w:p>
          <w:p w14:paraId="380F5117" w14:textId="6237138A" w:rsidR="00CE6882" w:rsidRDefault="00CE6882" w:rsidP="007E5C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ושיח עם מי שכבר הפעילו בעיות בכיתה</w:t>
            </w:r>
          </w:p>
          <w:p w14:paraId="4AFFF9A4" w14:textId="77777777" w:rsidR="00CE6882" w:rsidRDefault="00CE6882" w:rsidP="00754071">
            <w:pPr>
              <w:jc w:val="center"/>
              <w:rPr>
                <w:rtl/>
              </w:rPr>
            </w:pPr>
            <w:hyperlink r:id="rId19" w:history="1">
              <w:r w:rsidRPr="006C338B">
                <w:rPr>
                  <w:rStyle w:val="Hyperlink"/>
                </w:rPr>
                <w:t>https://padlet.com/mirelawidder/l63qjw8orvfbbo4v</w:t>
              </w:r>
            </w:hyperlink>
            <w:r>
              <w:rPr>
                <w:rFonts w:hint="cs"/>
                <w:rtl/>
              </w:rPr>
              <w:t xml:space="preserve"> </w:t>
            </w:r>
          </w:p>
          <w:p w14:paraId="1C37BD0B" w14:textId="5589E390" w:rsidR="00CE6882" w:rsidRDefault="00CE6882" w:rsidP="00754071">
            <w:pPr>
              <w:jc w:val="center"/>
              <w:rPr>
                <w:rtl/>
              </w:rPr>
            </w:pPr>
            <w:r w:rsidRPr="00C967F0">
              <w:rPr>
                <w:rFonts w:hint="cs"/>
                <w:highlight w:val="yellow"/>
                <w:rtl/>
              </w:rPr>
              <w:t>(כרגע רק אחד חדש)</w:t>
            </w:r>
          </w:p>
        </w:tc>
        <w:tc>
          <w:tcPr>
            <w:tcW w:w="1350" w:type="dxa"/>
            <w:vAlign w:val="center"/>
          </w:tcPr>
          <w:p w14:paraId="1AF5FF3D" w14:textId="77777777" w:rsidR="00CE6882" w:rsidRDefault="00CE6882" w:rsidP="007E5C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  <w:p w14:paraId="657823DB" w14:textId="6A4D95E8" w:rsidR="00CE6882" w:rsidRDefault="00CE6882" w:rsidP="007E5C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4D046D90" w14:textId="7CFCFB3B" w:rsidR="00CE6882" w:rsidRDefault="00CE6882" w:rsidP="007E5C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433A22">
              <w:rPr>
                <w:rFonts w:hint="cs"/>
                <w:rtl/>
              </w:rPr>
              <w:t>35</w:t>
            </w:r>
          </w:p>
        </w:tc>
        <w:tc>
          <w:tcPr>
            <w:tcW w:w="1135" w:type="dxa"/>
            <w:vAlign w:val="center"/>
          </w:tcPr>
          <w:p w14:paraId="3DEC0175" w14:textId="0C707FD9" w:rsidR="00CE6882" w:rsidRDefault="00CE6882" w:rsidP="007E5C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5E1D84">
              <w:rPr>
                <w:rFonts w:hint="cs"/>
                <w:rtl/>
              </w:rPr>
              <w:t>4</w:t>
            </w:r>
            <w:r>
              <w:rPr>
                <w:rFonts w:hint="cs"/>
                <w:rtl/>
              </w:rPr>
              <w:t>5</w:t>
            </w:r>
          </w:p>
        </w:tc>
        <w:tc>
          <w:tcPr>
            <w:tcW w:w="1180" w:type="dxa"/>
            <w:vAlign w:val="center"/>
          </w:tcPr>
          <w:p w14:paraId="2200BEAC" w14:textId="5615A62C" w:rsidR="00CE6882" w:rsidRDefault="00CE6882" w:rsidP="007E5C56">
            <w:pPr>
              <w:jc w:val="center"/>
              <w:rPr>
                <w:rtl/>
              </w:rPr>
            </w:pPr>
            <w:r>
              <w:object w:dxaOrig="3020" w:dyaOrig="2880" w14:anchorId="3D85EE59">
                <v:shape id="_x0000_i1172" type="#_x0000_t75" style="width:30pt;height:29pt" o:ole="">
                  <v:imagedata r:id="rId7" o:title=""/>
                </v:shape>
                <o:OLEObject Type="Embed" ProgID="PBrush" ShapeID="_x0000_i1172" DrawAspect="Content" ObjectID="_1713531008" r:id="rId20"/>
              </w:object>
            </w:r>
          </w:p>
        </w:tc>
        <w:tc>
          <w:tcPr>
            <w:tcW w:w="1180" w:type="dxa"/>
            <w:vAlign w:val="center"/>
          </w:tcPr>
          <w:p w14:paraId="119F85CF" w14:textId="74AFDA75" w:rsidR="00CE6882" w:rsidRDefault="00CE6882" w:rsidP="007E5C56">
            <w:pPr>
              <w:jc w:val="center"/>
              <w:rPr>
                <w:rtl/>
              </w:rPr>
            </w:pPr>
            <w:r>
              <w:object w:dxaOrig="3020" w:dyaOrig="2880" w14:anchorId="3F56816C">
                <v:shape id="_x0000_i1173" type="#_x0000_t75" style="width:30pt;height:29pt" o:ole="">
                  <v:imagedata r:id="rId7" o:title=""/>
                </v:shape>
                <o:OLEObject Type="Embed" ProgID="PBrush" ShapeID="_x0000_i1173" DrawAspect="Content" ObjectID="_1713531009" r:id="rId21"/>
              </w:object>
            </w:r>
          </w:p>
        </w:tc>
        <w:tc>
          <w:tcPr>
            <w:tcW w:w="1180" w:type="dxa"/>
            <w:vAlign w:val="center"/>
          </w:tcPr>
          <w:p w14:paraId="2FDD07F4" w14:textId="13571BD1" w:rsidR="00CE6882" w:rsidRDefault="00CE6882" w:rsidP="007E5C56">
            <w:pPr>
              <w:jc w:val="center"/>
              <w:rPr>
                <w:rtl/>
              </w:rPr>
            </w:pPr>
            <w:r>
              <w:object w:dxaOrig="3020" w:dyaOrig="2880" w14:anchorId="195CAC9F">
                <v:shape id="_x0000_i1174" type="#_x0000_t75" style="width:30pt;height:29pt" o:ole="">
                  <v:imagedata r:id="rId13" o:title=""/>
                </v:shape>
                <o:OLEObject Type="Embed" ProgID="PBrush" ShapeID="_x0000_i1174" DrawAspect="Content" ObjectID="_1713531010" r:id="rId22"/>
              </w:object>
            </w:r>
          </w:p>
        </w:tc>
      </w:tr>
      <w:tr w:rsidR="00CE6882" w14:paraId="1C1A7D1F" w14:textId="77777777" w:rsidTr="0037600F">
        <w:trPr>
          <w:trHeight w:val="355"/>
        </w:trPr>
        <w:tc>
          <w:tcPr>
            <w:tcW w:w="1405" w:type="dxa"/>
            <w:vMerge/>
            <w:vAlign w:val="center"/>
          </w:tcPr>
          <w:p w14:paraId="5F2DE0CB" w14:textId="77777777" w:rsidR="00CE6882" w:rsidRDefault="00CE6882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503F2E36" w14:textId="6F0538B9" w:rsidR="00CE6882" w:rsidRDefault="00CE6882" w:rsidP="0039744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פעילות דילמות</w:t>
            </w:r>
          </w:p>
          <w:p w14:paraId="17EEB594" w14:textId="77777777" w:rsidR="00CE6882" w:rsidRPr="00C967F0" w:rsidRDefault="00CE6882" w:rsidP="00C967F0">
            <w:pPr>
              <w:jc w:val="center"/>
              <w:rPr>
                <w:lang/>
              </w:rPr>
            </w:pPr>
            <w:r w:rsidRPr="00C967F0">
              <w:rPr>
                <w:rtl/>
              </w:rPr>
              <w:t>אני יוצאת לחופשה למשך חודש אחד.</w:t>
            </w:r>
          </w:p>
          <w:p w14:paraId="395C8658" w14:textId="728F96C1" w:rsidR="00CE6882" w:rsidRPr="00C967F0" w:rsidRDefault="00CE6882" w:rsidP="00C967F0">
            <w:pPr>
              <w:jc w:val="center"/>
              <w:rPr>
                <w:lang/>
              </w:rPr>
            </w:pPr>
            <w:r w:rsidRPr="00C967F0">
              <w:rPr>
                <w:rtl/>
              </w:rPr>
              <w:t>כשכנים קרובים, אכפת לכם להשקות לי את העציצים?</w:t>
            </w:r>
          </w:p>
          <w:p w14:paraId="54B37815" w14:textId="26F18A00" w:rsidR="00CE6882" w:rsidRPr="00C967F0" w:rsidRDefault="00CE6882" w:rsidP="0039744B">
            <w:pPr>
              <w:jc w:val="center"/>
              <w:rPr>
                <w:rtl/>
                <w:lang/>
              </w:rPr>
            </w:pPr>
            <w:r>
              <w:rPr>
                <w:rFonts w:hint="cs"/>
                <w:rtl/>
                <w:lang/>
              </w:rPr>
              <w:t>הקשבה לנימוקים השונים העולים אצל חברי הקהילה.</w:t>
            </w:r>
          </w:p>
        </w:tc>
        <w:tc>
          <w:tcPr>
            <w:tcW w:w="1350" w:type="dxa"/>
            <w:vMerge w:val="restart"/>
            <w:vAlign w:val="center"/>
          </w:tcPr>
          <w:p w14:paraId="045E7334" w14:textId="77777777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0412A0C3" w14:textId="0B3898A7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59AE183A" w14:textId="46AA17D1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5E1D84">
              <w:rPr>
                <w:rFonts w:hint="cs"/>
                <w:rtl/>
              </w:rPr>
              <w:t>4</w:t>
            </w:r>
            <w:r>
              <w:rPr>
                <w:rFonts w:hint="cs"/>
                <w:rtl/>
              </w:rPr>
              <w:t>5</w:t>
            </w:r>
          </w:p>
        </w:tc>
        <w:tc>
          <w:tcPr>
            <w:tcW w:w="1135" w:type="dxa"/>
            <w:vAlign w:val="center"/>
          </w:tcPr>
          <w:p w14:paraId="06E45C8A" w14:textId="5FFDE93A" w:rsidR="00CE6882" w:rsidRDefault="00CE6882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5E1D84">
              <w:rPr>
                <w:rFonts w:hint="cs"/>
                <w:rtl/>
              </w:rPr>
              <w:t>55</w:t>
            </w:r>
          </w:p>
        </w:tc>
        <w:tc>
          <w:tcPr>
            <w:tcW w:w="1180" w:type="dxa"/>
            <w:vMerge w:val="restart"/>
            <w:vAlign w:val="center"/>
          </w:tcPr>
          <w:p w14:paraId="01BECA17" w14:textId="77777777" w:rsidR="00CE6882" w:rsidRDefault="00CE6882" w:rsidP="002D3809">
            <w:pPr>
              <w:jc w:val="center"/>
            </w:pPr>
            <w:r w:rsidRPr="008A5714">
              <w:object w:dxaOrig="3020" w:dyaOrig="2880" w14:anchorId="05309AB7">
                <v:shape id="_x0000_i1175" type="#_x0000_t75" style="width:30pt;height:29pt" o:ole="">
                  <v:imagedata r:id="rId7" o:title=""/>
                </v:shape>
                <o:OLEObject Type="Embed" ProgID="PBrush" ShapeID="_x0000_i1175" DrawAspect="Content" ObjectID="_1713531011" r:id="rId23"/>
              </w:object>
            </w:r>
          </w:p>
        </w:tc>
        <w:tc>
          <w:tcPr>
            <w:tcW w:w="1180" w:type="dxa"/>
            <w:vMerge w:val="restart"/>
            <w:vAlign w:val="center"/>
          </w:tcPr>
          <w:p w14:paraId="0F5B916D" w14:textId="77777777" w:rsidR="00CE6882" w:rsidRDefault="00CE6882" w:rsidP="002D3809">
            <w:pPr>
              <w:jc w:val="center"/>
            </w:pPr>
            <w:r w:rsidRPr="008A5714">
              <w:object w:dxaOrig="3020" w:dyaOrig="2880" w14:anchorId="34AC0CCA">
                <v:shape id="_x0000_i1176" type="#_x0000_t75" style="width:30pt;height:29pt" o:ole="">
                  <v:imagedata r:id="rId7" o:title=""/>
                </v:shape>
                <o:OLEObject Type="Embed" ProgID="PBrush" ShapeID="_x0000_i1176" DrawAspect="Content" ObjectID="_1713531012" r:id="rId24"/>
              </w:object>
            </w:r>
          </w:p>
        </w:tc>
        <w:tc>
          <w:tcPr>
            <w:tcW w:w="1180" w:type="dxa"/>
            <w:vMerge w:val="restart"/>
            <w:vAlign w:val="center"/>
          </w:tcPr>
          <w:p w14:paraId="46E6B780" w14:textId="77777777" w:rsidR="00CE6882" w:rsidRDefault="00CE6882" w:rsidP="002D3809">
            <w:pPr>
              <w:jc w:val="center"/>
            </w:pPr>
            <w:r w:rsidRPr="008A5714">
              <w:object w:dxaOrig="3020" w:dyaOrig="2880" w14:anchorId="47735E99">
                <v:shape id="_x0000_i1177" type="#_x0000_t75" style="width:30pt;height:29pt" o:ole="">
                  <v:imagedata r:id="rId7" o:title=""/>
                </v:shape>
                <o:OLEObject Type="Embed" ProgID="PBrush" ShapeID="_x0000_i1177" DrawAspect="Content" ObjectID="_1713531013" r:id="rId25"/>
              </w:object>
            </w:r>
          </w:p>
        </w:tc>
      </w:tr>
      <w:tr w:rsidR="00CE6882" w14:paraId="11FB92B7" w14:textId="77777777" w:rsidTr="001A1A95">
        <w:trPr>
          <w:trHeight w:val="355"/>
        </w:trPr>
        <w:tc>
          <w:tcPr>
            <w:tcW w:w="1405" w:type="dxa"/>
            <w:vMerge/>
            <w:vAlign w:val="center"/>
          </w:tcPr>
          <w:p w14:paraId="3E8EA96D" w14:textId="77777777" w:rsidR="00CE6882" w:rsidRDefault="00CE6882" w:rsidP="005728E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02067E30" w14:textId="66FB0D59" w:rsidR="00CE6882" w:rsidRDefault="00CE6882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משחק הדילמות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חשיפת דילמות</w:t>
            </w:r>
            <w:r w:rsidR="001A2575">
              <w:rPr>
                <w:rFonts w:hint="cs"/>
                <w:rtl/>
              </w:rPr>
              <w:t xml:space="preserve"> הוראתיות</w:t>
            </w:r>
            <w:r>
              <w:rPr>
                <w:rFonts w:hint="cs"/>
                <w:rtl/>
              </w:rPr>
              <w:t xml:space="preserve"> ושיח סביבן</w:t>
            </w:r>
          </w:p>
        </w:tc>
        <w:tc>
          <w:tcPr>
            <w:tcW w:w="1350" w:type="dxa"/>
            <w:vMerge/>
            <w:vAlign w:val="center"/>
          </w:tcPr>
          <w:p w14:paraId="4E23A4C5" w14:textId="77777777" w:rsidR="00CE6882" w:rsidRDefault="00CE6882" w:rsidP="005728E8">
            <w:pPr>
              <w:jc w:val="center"/>
              <w:rPr>
                <w:rtl/>
              </w:rPr>
            </w:pPr>
          </w:p>
        </w:tc>
        <w:tc>
          <w:tcPr>
            <w:tcW w:w="1170" w:type="dxa"/>
            <w:vAlign w:val="center"/>
          </w:tcPr>
          <w:p w14:paraId="4874EF49" w14:textId="475EDD20" w:rsidR="00CE6882" w:rsidRDefault="00CE6882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5E1D84">
              <w:rPr>
                <w:rFonts w:hint="cs"/>
                <w:rtl/>
              </w:rPr>
              <w:t>55</w:t>
            </w:r>
          </w:p>
        </w:tc>
        <w:tc>
          <w:tcPr>
            <w:tcW w:w="1135" w:type="dxa"/>
            <w:vAlign w:val="center"/>
          </w:tcPr>
          <w:p w14:paraId="490CAC92" w14:textId="1F3A90BD" w:rsidR="00CE6882" w:rsidRDefault="00CE6882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5E1D84">
              <w:rPr>
                <w:rFonts w:hint="cs"/>
                <w:rtl/>
              </w:rPr>
              <w:t>15</w:t>
            </w:r>
          </w:p>
        </w:tc>
        <w:tc>
          <w:tcPr>
            <w:tcW w:w="1180" w:type="dxa"/>
            <w:vMerge/>
            <w:vAlign w:val="center"/>
          </w:tcPr>
          <w:p w14:paraId="064529D8" w14:textId="77777777" w:rsidR="00CE6882" w:rsidRPr="008A5714" w:rsidRDefault="00CE6882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2662FDEA" w14:textId="77777777" w:rsidR="00CE6882" w:rsidRPr="008A5714" w:rsidRDefault="00CE6882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3EB3C78F" w14:textId="77777777" w:rsidR="00CE6882" w:rsidRPr="008A5714" w:rsidRDefault="00CE6882" w:rsidP="005728E8">
            <w:pPr>
              <w:jc w:val="center"/>
            </w:pPr>
          </w:p>
        </w:tc>
      </w:tr>
      <w:tr w:rsidR="00CE6882" w14:paraId="7C383A14" w14:textId="77777777" w:rsidTr="009A0E4B">
        <w:trPr>
          <w:trHeight w:val="389"/>
        </w:trPr>
        <w:tc>
          <w:tcPr>
            <w:tcW w:w="1405" w:type="dxa"/>
            <w:vMerge/>
            <w:vAlign w:val="center"/>
          </w:tcPr>
          <w:p w14:paraId="22C4A89E" w14:textId="77777777" w:rsidR="00CE6882" w:rsidRDefault="00CE6882" w:rsidP="005728E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6D8585B8" w14:textId="5AE5AD37" w:rsidR="00CE6882" w:rsidRDefault="00CE6882" w:rsidP="00CE688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דיון בחדרים בדילמות העולות ביחס להוראה מבוססת פתרון בעיות.</w:t>
            </w:r>
          </w:p>
        </w:tc>
        <w:tc>
          <w:tcPr>
            <w:tcW w:w="1350" w:type="dxa"/>
            <w:vMerge/>
            <w:vAlign w:val="center"/>
          </w:tcPr>
          <w:p w14:paraId="3667D942" w14:textId="77777777" w:rsidR="00CE6882" w:rsidRDefault="00CE6882" w:rsidP="005728E8">
            <w:pPr>
              <w:jc w:val="center"/>
              <w:rPr>
                <w:rtl/>
              </w:rPr>
            </w:pPr>
          </w:p>
        </w:tc>
        <w:tc>
          <w:tcPr>
            <w:tcW w:w="1170" w:type="dxa"/>
            <w:vAlign w:val="center"/>
          </w:tcPr>
          <w:p w14:paraId="490684BB" w14:textId="02125BD0" w:rsidR="00CE6882" w:rsidRDefault="00CE6882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5E1D84">
              <w:rPr>
                <w:rFonts w:hint="cs"/>
                <w:rtl/>
              </w:rPr>
              <w:t>15</w:t>
            </w:r>
          </w:p>
        </w:tc>
        <w:tc>
          <w:tcPr>
            <w:tcW w:w="1135" w:type="dxa"/>
            <w:vAlign w:val="center"/>
          </w:tcPr>
          <w:p w14:paraId="1A1EC5EA" w14:textId="0D973F7F" w:rsidR="00CE6882" w:rsidRDefault="00CE6882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5E1D84">
              <w:rPr>
                <w:rFonts w:hint="cs"/>
                <w:rtl/>
              </w:rPr>
              <w:t>25</w:t>
            </w:r>
          </w:p>
        </w:tc>
        <w:tc>
          <w:tcPr>
            <w:tcW w:w="1180" w:type="dxa"/>
            <w:vMerge/>
            <w:vAlign w:val="center"/>
          </w:tcPr>
          <w:p w14:paraId="299B5C87" w14:textId="77777777" w:rsidR="00CE6882" w:rsidRPr="008A5714" w:rsidRDefault="00CE6882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48397B90" w14:textId="77777777" w:rsidR="00CE6882" w:rsidRPr="008A5714" w:rsidRDefault="00CE6882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604618F4" w14:textId="77777777" w:rsidR="00CE6882" w:rsidRPr="008A5714" w:rsidRDefault="00CE6882" w:rsidP="005728E8">
            <w:pPr>
              <w:jc w:val="center"/>
            </w:pPr>
          </w:p>
        </w:tc>
      </w:tr>
      <w:tr w:rsidR="00CE6882" w14:paraId="45A403C0" w14:textId="77777777" w:rsidTr="006F253D">
        <w:trPr>
          <w:trHeight w:val="610"/>
        </w:trPr>
        <w:tc>
          <w:tcPr>
            <w:tcW w:w="1405" w:type="dxa"/>
            <w:vMerge/>
            <w:vAlign w:val="center"/>
          </w:tcPr>
          <w:p w14:paraId="062EA3E6" w14:textId="77777777" w:rsidR="00CE6882" w:rsidRDefault="00CE6882" w:rsidP="005728E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083DFC53" w14:textId="77777777" w:rsidR="00DF7240" w:rsidRDefault="00CE6882" w:rsidP="00CE688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איסוף הדילמות</w:t>
            </w:r>
            <w:r w:rsidR="00DF7240">
              <w:rPr>
                <w:rFonts w:hint="cs"/>
                <w:rtl/>
              </w:rPr>
              <w:t xml:space="preserve"> בפדלט:</w:t>
            </w:r>
          </w:p>
          <w:p w14:paraId="465256A4" w14:textId="6DD0A96D" w:rsidR="00CE6882" w:rsidRDefault="00CE6882" w:rsidP="00CE6882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דיון בחלקן</w:t>
            </w:r>
            <w:r w:rsidR="00B14AD7">
              <w:rPr>
                <w:rFonts w:hint="cs"/>
                <w:rtl/>
              </w:rPr>
              <w:t xml:space="preserve"> וסיכום.</w:t>
            </w:r>
          </w:p>
        </w:tc>
        <w:tc>
          <w:tcPr>
            <w:tcW w:w="1350" w:type="dxa"/>
            <w:vMerge/>
            <w:vAlign w:val="center"/>
          </w:tcPr>
          <w:p w14:paraId="5FD2B23C" w14:textId="77777777" w:rsidR="00CE6882" w:rsidRDefault="00CE6882" w:rsidP="005728E8">
            <w:pPr>
              <w:jc w:val="center"/>
              <w:rPr>
                <w:rtl/>
              </w:rPr>
            </w:pPr>
          </w:p>
        </w:tc>
        <w:tc>
          <w:tcPr>
            <w:tcW w:w="1170" w:type="dxa"/>
            <w:vAlign w:val="center"/>
          </w:tcPr>
          <w:p w14:paraId="310C8DC7" w14:textId="7FD3942C" w:rsidR="00CE6882" w:rsidRDefault="005E1D84" w:rsidP="005728E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21:25</w:t>
            </w:r>
          </w:p>
        </w:tc>
        <w:tc>
          <w:tcPr>
            <w:tcW w:w="1135" w:type="dxa"/>
            <w:vAlign w:val="center"/>
          </w:tcPr>
          <w:p w14:paraId="49A7C6F0" w14:textId="67ED14FF" w:rsidR="00CE6882" w:rsidRDefault="005E1D84" w:rsidP="005728E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21:45</w:t>
            </w:r>
          </w:p>
        </w:tc>
        <w:tc>
          <w:tcPr>
            <w:tcW w:w="1180" w:type="dxa"/>
            <w:vMerge/>
            <w:vAlign w:val="center"/>
          </w:tcPr>
          <w:p w14:paraId="4487AF24" w14:textId="77777777" w:rsidR="00CE6882" w:rsidRPr="008A5714" w:rsidRDefault="00CE6882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2456DCA2" w14:textId="77777777" w:rsidR="00CE6882" w:rsidRPr="008A5714" w:rsidRDefault="00CE6882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335B038D" w14:textId="77777777" w:rsidR="00CE6882" w:rsidRPr="008A5714" w:rsidRDefault="00CE6882" w:rsidP="005728E8">
            <w:pPr>
              <w:jc w:val="center"/>
            </w:pPr>
          </w:p>
        </w:tc>
      </w:tr>
      <w:tr w:rsidR="00FA0C6F" w14:paraId="679E86C4" w14:textId="77777777" w:rsidTr="00105B6A">
        <w:trPr>
          <w:trHeight w:val="344"/>
        </w:trPr>
        <w:tc>
          <w:tcPr>
            <w:tcW w:w="1405" w:type="dxa"/>
            <w:vMerge/>
            <w:vAlign w:val="center"/>
          </w:tcPr>
          <w:p w14:paraId="23C9D2FA" w14:textId="77777777" w:rsidR="00FA0C6F" w:rsidRDefault="00FA0C6F" w:rsidP="00FA0C6F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1CDA13F1" w14:textId="5F3A933B" w:rsidR="00FA0C6F" w:rsidRDefault="00FA0C6F" w:rsidP="00FA0C6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שיחה קצרה לגבי </w:t>
            </w:r>
            <w:r w:rsidR="001C7946">
              <w:rPr>
                <w:rFonts w:hint="cs"/>
                <w:rtl/>
              </w:rPr>
              <w:t>המבקשים להשתתף בפאנל</w:t>
            </w:r>
            <w:r>
              <w:rPr>
                <w:rFonts w:hint="cs"/>
                <w:rtl/>
              </w:rPr>
              <w:t xml:space="preserve"> בכנס</w:t>
            </w:r>
          </w:p>
          <w:p w14:paraId="10AF8A7A" w14:textId="01CCE744" w:rsidR="00FA0C6F" w:rsidRDefault="00FA0C6F" w:rsidP="00FA0C6F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(הצגת שאלות אפשריות)</w:t>
            </w:r>
          </w:p>
        </w:tc>
        <w:tc>
          <w:tcPr>
            <w:tcW w:w="1350" w:type="dxa"/>
            <w:vAlign w:val="center"/>
          </w:tcPr>
          <w:p w14:paraId="60E9B257" w14:textId="77777777" w:rsidR="00FA0C6F" w:rsidRDefault="00FA0C6F" w:rsidP="00FA0C6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39603300" w14:textId="006BAAF8" w:rsidR="00FA0C6F" w:rsidRDefault="00FA0C6F" w:rsidP="00FA0C6F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3A91682F" w14:textId="137998E7" w:rsidR="00FA0C6F" w:rsidRDefault="00FA0C6F" w:rsidP="00FA0C6F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21:45</w:t>
            </w:r>
          </w:p>
        </w:tc>
        <w:tc>
          <w:tcPr>
            <w:tcW w:w="1135" w:type="dxa"/>
            <w:vAlign w:val="center"/>
          </w:tcPr>
          <w:p w14:paraId="77569D1A" w14:textId="730B4A18" w:rsidR="00FA0C6F" w:rsidRDefault="00FA0C6F" w:rsidP="00FA0C6F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1180" w:type="dxa"/>
            <w:vAlign w:val="center"/>
          </w:tcPr>
          <w:p w14:paraId="50D5D9F7" w14:textId="1F6F2D21" w:rsidR="00FA0C6F" w:rsidRDefault="00FA0C6F" w:rsidP="00FA0C6F">
            <w:pPr>
              <w:jc w:val="center"/>
            </w:pPr>
            <w:r w:rsidRPr="008A5714">
              <w:object w:dxaOrig="3020" w:dyaOrig="2880" w14:anchorId="043C7C0A">
                <v:shape id="_x0000_i1180" type="#_x0000_t75" style="width:30pt;height:29pt" o:ole="">
                  <v:imagedata r:id="rId7" o:title=""/>
                </v:shape>
                <o:OLEObject Type="Embed" ProgID="PBrush" ShapeID="_x0000_i1180" DrawAspect="Content" ObjectID="_1713531014" r:id="rId26"/>
              </w:object>
            </w:r>
          </w:p>
        </w:tc>
        <w:tc>
          <w:tcPr>
            <w:tcW w:w="1180" w:type="dxa"/>
            <w:vAlign w:val="center"/>
          </w:tcPr>
          <w:p w14:paraId="3717CBBF" w14:textId="16AB2FB8" w:rsidR="00FA0C6F" w:rsidRDefault="00FA0C6F" w:rsidP="00FA0C6F">
            <w:pPr>
              <w:jc w:val="center"/>
            </w:pPr>
            <w:r w:rsidRPr="008A5714">
              <w:object w:dxaOrig="3020" w:dyaOrig="2880" w14:anchorId="3E0D1353">
                <v:shape id="_x0000_i1181" type="#_x0000_t75" style="width:30pt;height:29pt" o:ole="">
                  <v:imagedata r:id="rId7" o:title=""/>
                </v:shape>
                <o:OLEObject Type="Embed" ProgID="PBrush" ShapeID="_x0000_i1181" DrawAspect="Content" ObjectID="_1713531015" r:id="rId27"/>
              </w:object>
            </w:r>
          </w:p>
        </w:tc>
        <w:tc>
          <w:tcPr>
            <w:tcW w:w="1180" w:type="dxa"/>
            <w:vAlign w:val="center"/>
          </w:tcPr>
          <w:p w14:paraId="26F03142" w14:textId="77777777" w:rsidR="00FA0C6F" w:rsidRDefault="00FA0C6F" w:rsidP="00FA0C6F">
            <w:pPr>
              <w:jc w:val="center"/>
              <w:rPr>
                <w:rtl/>
              </w:rPr>
            </w:pPr>
          </w:p>
        </w:tc>
      </w:tr>
      <w:tr w:rsidR="00FA0C6F" w14:paraId="4AD5E27C" w14:textId="77777777" w:rsidTr="00105B6A">
        <w:trPr>
          <w:trHeight w:val="344"/>
        </w:trPr>
        <w:tc>
          <w:tcPr>
            <w:tcW w:w="1405" w:type="dxa"/>
            <w:vMerge/>
            <w:vAlign w:val="center"/>
          </w:tcPr>
          <w:p w14:paraId="324384ED" w14:textId="77777777" w:rsidR="00FA0C6F" w:rsidRDefault="00FA0C6F" w:rsidP="00FA0C6F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634F4858" w14:textId="77777777" w:rsidR="00FA0C6F" w:rsidRDefault="00FA0C6F" w:rsidP="00FA0C6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סגירת המפגש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מילת סיכום לגבי האופן בו פתרון בעיות</w:t>
            </w:r>
          </w:p>
          <w:p w14:paraId="73974669" w14:textId="7BD38241" w:rsidR="00FA0C6F" w:rsidRDefault="00FA0C6F" w:rsidP="00FA0C6F">
            <w:pPr>
              <w:jc w:val="center"/>
            </w:pPr>
            <w:r>
              <w:rPr>
                <w:rFonts w:hint="cs"/>
                <w:rtl/>
              </w:rPr>
              <w:t>עשוי לתרום לאהבת המתמטיקה</w:t>
            </w:r>
          </w:p>
          <w:p w14:paraId="0D75204F" w14:textId="6F762FFC" w:rsidR="00FA0C6F" w:rsidRDefault="00FA0C6F" w:rsidP="00FA0C6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 סוכריה מתמטית נוספת לניתוח.</w:t>
            </w:r>
          </w:p>
        </w:tc>
        <w:tc>
          <w:tcPr>
            <w:tcW w:w="1350" w:type="dxa"/>
            <w:vAlign w:val="center"/>
          </w:tcPr>
          <w:p w14:paraId="61653B68" w14:textId="77777777" w:rsidR="00FA0C6F" w:rsidRDefault="00FA0C6F" w:rsidP="00FA0C6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03A4F447" w14:textId="77777777" w:rsidR="00FA0C6F" w:rsidRDefault="00FA0C6F" w:rsidP="00FA0C6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6A3C060E" w14:textId="4B723718" w:rsidR="00FA0C6F" w:rsidRDefault="00FA0C6F" w:rsidP="00FA0C6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1135" w:type="dxa"/>
            <w:vAlign w:val="center"/>
          </w:tcPr>
          <w:p w14:paraId="1BC1451E" w14:textId="77777777" w:rsidR="00FA0C6F" w:rsidRDefault="00FA0C6F" w:rsidP="00FA0C6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22:00</w:t>
            </w:r>
          </w:p>
        </w:tc>
        <w:tc>
          <w:tcPr>
            <w:tcW w:w="1180" w:type="dxa"/>
            <w:vAlign w:val="center"/>
          </w:tcPr>
          <w:p w14:paraId="6085574E" w14:textId="77777777" w:rsidR="00FA0C6F" w:rsidRDefault="00FA0C6F" w:rsidP="00FA0C6F">
            <w:pPr>
              <w:jc w:val="center"/>
              <w:rPr>
                <w:rtl/>
              </w:rPr>
            </w:pPr>
            <w:r>
              <w:object w:dxaOrig="3020" w:dyaOrig="2880" w14:anchorId="0B55B234">
                <v:shape id="_x0000_i1178" type="#_x0000_t75" style="width:30pt;height:29pt" o:ole="">
                  <v:imagedata r:id="rId28" o:title=""/>
                </v:shape>
                <o:OLEObject Type="Embed" ProgID="PBrush" ShapeID="_x0000_i1178" DrawAspect="Content" ObjectID="_1713531016" r:id="rId29"/>
              </w:object>
            </w:r>
          </w:p>
        </w:tc>
        <w:tc>
          <w:tcPr>
            <w:tcW w:w="1180" w:type="dxa"/>
            <w:vAlign w:val="center"/>
          </w:tcPr>
          <w:p w14:paraId="76732925" w14:textId="77777777" w:rsidR="00FA0C6F" w:rsidRDefault="00FA0C6F" w:rsidP="00FA0C6F">
            <w:pPr>
              <w:jc w:val="center"/>
              <w:rPr>
                <w:rtl/>
              </w:rPr>
            </w:pPr>
            <w:r>
              <w:object w:dxaOrig="3020" w:dyaOrig="2880" w14:anchorId="71A21C4D">
                <v:shape id="_x0000_i1179" type="#_x0000_t75" style="width:30pt;height:29pt" o:ole="">
                  <v:imagedata r:id="rId28" o:title=""/>
                </v:shape>
                <o:OLEObject Type="Embed" ProgID="PBrush" ShapeID="_x0000_i1179" DrawAspect="Content" ObjectID="_1713531017" r:id="rId30"/>
              </w:object>
            </w:r>
          </w:p>
        </w:tc>
        <w:tc>
          <w:tcPr>
            <w:tcW w:w="1180" w:type="dxa"/>
            <w:vAlign w:val="center"/>
          </w:tcPr>
          <w:p w14:paraId="3AFE5A2A" w14:textId="77777777" w:rsidR="00FA0C6F" w:rsidRDefault="00FA0C6F" w:rsidP="00FA0C6F">
            <w:pPr>
              <w:jc w:val="center"/>
              <w:rPr>
                <w:rtl/>
              </w:rPr>
            </w:pPr>
          </w:p>
        </w:tc>
      </w:tr>
    </w:tbl>
    <w:p w14:paraId="1C90614D" w14:textId="0A5E981A" w:rsidR="003A094B" w:rsidRDefault="003A094B" w:rsidP="00C20A8D">
      <w:pPr>
        <w:jc w:val="center"/>
        <w:rPr>
          <w:rtl/>
        </w:rPr>
      </w:pPr>
    </w:p>
    <w:p w14:paraId="69FDC3E2" w14:textId="475095E9" w:rsidR="004C52D2" w:rsidRDefault="004C52D2" w:rsidP="00C20A8D">
      <w:pPr>
        <w:jc w:val="center"/>
        <w:rPr>
          <w:rtl/>
        </w:rPr>
      </w:pPr>
    </w:p>
    <w:p w14:paraId="7993D931" w14:textId="38002CEE" w:rsidR="004C52D2" w:rsidRDefault="004C52D2" w:rsidP="00C20A8D">
      <w:pPr>
        <w:jc w:val="center"/>
        <w:rPr>
          <w:rtl/>
        </w:rPr>
      </w:pPr>
    </w:p>
    <w:p w14:paraId="79C87150" w14:textId="77777777" w:rsidR="004C52D2" w:rsidRDefault="004C52D2" w:rsidP="00C20A8D">
      <w:pPr>
        <w:jc w:val="center"/>
      </w:pPr>
    </w:p>
    <w:p w14:paraId="69F1950C" w14:textId="68A36207" w:rsidR="003A094B" w:rsidRPr="00FF1744" w:rsidRDefault="003A094B" w:rsidP="003A094B">
      <w:pPr>
        <w:jc w:val="center"/>
      </w:pPr>
    </w:p>
    <w:p w14:paraId="73EFD189" w14:textId="77777777" w:rsidR="003A094B" w:rsidRDefault="003A094B" w:rsidP="00C20A8D">
      <w:pPr>
        <w:jc w:val="center"/>
        <w:rPr>
          <w:rtl/>
        </w:rPr>
      </w:pPr>
    </w:p>
    <w:p w14:paraId="52466F5A" w14:textId="77777777" w:rsidR="003A094B" w:rsidRDefault="003A094B" w:rsidP="00C20A8D">
      <w:pPr>
        <w:jc w:val="center"/>
        <w:rPr>
          <w:rtl/>
        </w:rPr>
      </w:pPr>
    </w:p>
    <w:p w14:paraId="44DB76CB" w14:textId="77777777" w:rsidR="003A094B" w:rsidRDefault="003A094B" w:rsidP="00C20A8D">
      <w:pPr>
        <w:jc w:val="center"/>
        <w:rPr>
          <w:rtl/>
        </w:rPr>
      </w:pPr>
    </w:p>
    <w:p w14:paraId="4ED4EFC2" w14:textId="77777777" w:rsidR="003625FF" w:rsidRDefault="003625FF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1C4C201E" w14:textId="77777777" w:rsidR="003625FF" w:rsidRDefault="003625FF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44C0D554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7D21E76B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6277A187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24DD8443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4B1F8D9F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65FD3158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63EF1257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31F9CBC8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728E9EA9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528361C2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5BC35BB4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04173F3B" w14:textId="58C5549D" w:rsidR="00427B3D" w:rsidRDefault="00427B3D" w:rsidP="00FC09E5">
      <w:pPr>
        <w:spacing w:after="0" w:line="240" w:lineRule="auto"/>
        <w:jc w:val="center"/>
        <w:rPr>
          <w:b/>
          <w:bCs/>
          <w:rtl/>
        </w:rPr>
      </w:pPr>
    </w:p>
    <w:p w14:paraId="254BFBE1" w14:textId="6F0AAF57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07F59D30" w14:textId="749BE239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1B428FDB" w14:textId="639594CE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7C7A9147" w14:textId="052446F5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5BC2E9B6" w14:textId="5F8CDA9C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39AB774D" w14:textId="020C9CA5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38E206FC" w14:textId="53784373" w:rsidR="00105B6A" w:rsidRPr="00CB4B0B" w:rsidRDefault="00105B6A" w:rsidP="00FC09E5">
      <w:pPr>
        <w:spacing w:after="0" w:line="240" w:lineRule="auto"/>
        <w:jc w:val="center"/>
        <w:rPr>
          <w:b/>
          <w:bCs/>
          <w:rtl/>
        </w:rPr>
      </w:pPr>
      <w:r w:rsidRPr="00CB4B0B">
        <w:rPr>
          <w:rFonts w:hint="cs"/>
          <w:b/>
          <w:bCs/>
          <w:sz w:val="28"/>
          <w:szCs w:val="28"/>
          <w:rtl/>
        </w:rPr>
        <w:lastRenderedPageBreak/>
        <w:t>מהלך המפגש ה</w:t>
      </w:r>
      <w:r w:rsidR="00DB7A18">
        <w:rPr>
          <w:rFonts w:hint="cs"/>
          <w:b/>
          <w:bCs/>
          <w:sz w:val="28"/>
          <w:szCs w:val="28"/>
          <w:rtl/>
        </w:rPr>
        <w:t>חמישי</w:t>
      </w:r>
    </w:p>
    <w:tbl>
      <w:tblPr>
        <w:tblStyle w:val="TableGrid"/>
        <w:tblpPr w:leftFromText="180" w:rightFromText="180" w:vertAnchor="text" w:horzAnchor="margin" w:tblpY="420"/>
        <w:bidiVisual/>
        <w:tblW w:w="0" w:type="auto"/>
        <w:tblLook w:val="04A0" w:firstRow="1" w:lastRow="0" w:firstColumn="1" w:lastColumn="0" w:noHBand="0" w:noVBand="1"/>
      </w:tblPr>
      <w:tblGrid>
        <w:gridCol w:w="1062"/>
        <w:gridCol w:w="1979"/>
        <w:gridCol w:w="1243"/>
        <w:gridCol w:w="880"/>
        <w:gridCol w:w="790"/>
        <w:gridCol w:w="1971"/>
        <w:gridCol w:w="6570"/>
        <w:gridCol w:w="893"/>
      </w:tblGrid>
      <w:tr w:rsidR="00A62A98" w14:paraId="669294B2" w14:textId="77777777" w:rsidTr="00262E0D">
        <w:trPr>
          <w:trHeight w:val="125"/>
        </w:trPr>
        <w:tc>
          <w:tcPr>
            <w:tcW w:w="1062" w:type="dxa"/>
            <w:shd w:val="clear" w:color="auto" w:fill="D5DCE4" w:themeFill="text2" w:themeFillTint="33"/>
            <w:vAlign w:val="center"/>
          </w:tcPr>
          <w:p w14:paraId="4D19EFA5" w14:textId="77777777" w:rsidR="00A62A98" w:rsidRPr="003E5611" w:rsidRDefault="00A62A98" w:rsidP="00A62A98">
            <w:pPr>
              <w:pStyle w:val="ListParagraph"/>
              <w:bidi/>
              <w:ind w:left="0"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 xml:space="preserve">חלקי </w:t>
            </w:r>
            <w:r w:rsidRPr="00427B3D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המפגש</w:t>
            </w:r>
          </w:p>
        </w:tc>
        <w:tc>
          <w:tcPr>
            <w:tcW w:w="1979" w:type="dxa"/>
            <w:shd w:val="clear" w:color="auto" w:fill="D5DCE4" w:themeFill="text2" w:themeFillTint="33"/>
            <w:vAlign w:val="center"/>
          </w:tcPr>
          <w:p w14:paraId="770B5BFD" w14:textId="77777777" w:rsidR="00A62A98" w:rsidRPr="00427B3D" w:rsidRDefault="00A62A98" w:rsidP="00A62A98">
            <w:pPr>
              <w:pStyle w:val="ListParagraph"/>
              <w:bidi/>
              <w:ind w:left="29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הפעילות</w:t>
            </w:r>
          </w:p>
        </w:tc>
        <w:tc>
          <w:tcPr>
            <w:tcW w:w="1243" w:type="dxa"/>
            <w:shd w:val="clear" w:color="auto" w:fill="D5DCE4" w:themeFill="text2" w:themeFillTint="33"/>
            <w:vAlign w:val="center"/>
          </w:tcPr>
          <w:p w14:paraId="09D4EAF4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880" w:type="dxa"/>
            <w:shd w:val="clear" w:color="auto" w:fill="D5DCE4" w:themeFill="text2" w:themeFillTint="33"/>
            <w:vAlign w:val="center"/>
          </w:tcPr>
          <w:p w14:paraId="484657CD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790" w:type="dxa"/>
            <w:shd w:val="clear" w:color="auto" w:fill="D5DCE4" w:themeFill="text2" w:themeFillTint="33"/>
            <w:vAlign w:val="center"/>
          </w:tcPr>
          <w:p w14:paraId="4DA3200D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1971" w:type="dxa"/>
            <w:shd w:val="clear" w:color="auto" w:fill="D5DCE4" w:themeFill="text2" w:themeFillTint="33"/>
            <w:vAlign w:val="center"/>
          </w:tcPr>
          <w:p w14:paraId="06115EA1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חומרים דרושים</w:t>
            </w:r>
          </w:p>
        </w:tc>
        <w:tc>
          <w:tcPr>
            <w:tcW w:w="6570" w:type="dxa"/>
            <w:shd w:val="clear" w:color="auto" w:fill="D5DCE4" w:themeFill="text2" w:themeFillTint="33"/>
            <w:vAlign w:val="center"/>
          </w:tcPr>
          <w:p w14:paraId="6367FA0A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תאור מפורט</w:t>
            </w:r>
          </w:p>
        </w:tc>
        <w:tc>
          <w:tcPr>
            <w:tcW w:w="893" w:type="dxa"/>
            <w:shd w:val="clear" w:color="auto" w:fill="D5DCE4" w:themeFill="text2" w:themeFillTint="33"/>
            <w:vAlign w:val="center"/>
          </w:tcPr>
          <w:p w14:paraId="26F02A46" w14:textId="77777777" w:rsidR="00A62A98" w:rsidRPr="006C3170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זמן מוקצב</w:t>
            </w:r>
          </w:p>
        </w:tc>
      </w:tr>
      <w:tr w:rsidR="00A62A98" w14:paraId="4C422D84" w14:textId="77777777" w:rsidTr="00262E0D">
        <w:trPr>
          <w:trHeight w:val="542"/>
        </w:trPr>
        <w:tc>
          <w:tcPr>
            <w:tcW w:w="1062" w:type="dxa"/>
            <w:vMerge w:val="restart"/>
          </w:tcPr>
          <w:p w14:paraId="205F65A1" w14:textId="77777777" w:rsidR="00A62A98" w:rsidRDefault="00A62A98" w:rsidP="00A62A98">
            <w:pPr>
              <w:rPr>
                <w:rtl/>
              </w:rPr>
            </w:pPr>
          </w:p>
          <w:p w14:paraId="06CA99B9" w14:textId="77777777" w:rsidR="00A62A98" w:rsidRDefault="00A62A98" w:rsidP="00A62A98">
            <w:pPr>
              <w:rPr>
                <w:rtl/>
              </w:rPr>
            </w:pPr>
          </w:p>
          <w:p w14:paraId="25780595" w14:textId="77777777" w:rsidR="00A62A98" w:rsidRDefault="00A62A98" w:rsidP="00A62A98">
            <w:pPr>
              <w:rPr>
                <w:rtl/>
              </w:rPr>
            </w:pPr>
          </w:p>
          <w:p w14:paraId="087AE186" w14:textId="77777777" w:rsidR="00A62A98" w:rsidRDefault="00A62A98" w:rsidP="00A62A98">
            <w:pPr>
              <w:rPr>
                <w:rtl/>
              </w:rPr>
            </w:pPr>
          </w:p>
          <w:p w14:paraId="6D2A9497" w14:textId="77777777" w:rsidR="00A62A98" w:rsidRDefault="00A62A98" w:rsidP="00A62A98">
            <w:pPr>
              <w:rPr>
                <w:rtl/>
              </w:rPr>
            </w:pPr>
          </w:p>
          <w:p w14:paraId="15934691" w14:textId="77777777" w:rsidR="00A62A98" w:rsidRDefault="00A62A98" w:rsidP="00A62A98">
            <w:pPr>
              <w:rPr>
                <w:rtl/>
              </w:rPr>
            </w:pPr>
          </w:p>
          <w:p w14:paraId="4E06D6C2" w14:textId="77777777" w:rsidR="00A62A98" w:rsidRDefault="00A62A98" w:rsidP="00A62A98">
            <w:pPr>
              <w:rPr>
                <w:rtl/>
              </w:rPr>
            </w:pPr>
          </w:p>
          <w:p w14:paraId="77699F26" w14:textId="77777777" w:rsidR="00A62A98" w:rsidRDefault="00A62A98" w:rsidP="00A62A98">
            <w:pPr>
              <w:rPr>
                <w:rtl/>
              </w:rPr>
            </w:pPr>
          </w:p>
          <w:p w14:paraId="2A0B6A5E" w14:textId="77777777" w:rsidR="00A62A98" w:rsidRDefault="00A62A98" w:rsidP="00A62A98">
            <w:pPr>
              <w:rPr>
                <w:rtl/>
              </w:rPr>
            </w:pPr>
          </w:p>
          <w:p w14:paraId="12FC71D7" w14:textId="77777777" w:rsidR="00A62A98" w:rsidRDefault="00A62A98" w:rsidP="00A62A98">
            <w:pPr>
              <w:rPr>
                <w:rtl/>
              </w:rPr>
            </w:pPr>
          </w:p>
          <w:p w14:paraId="79A808D6" w14:textId="77777777" w:rsidR="00A62A98" w:rsidRDefault="00A62A98" w:rsidP="00A62A98">
            <w:pPr>
              <w:rPr>
                <w:rtl/>
              </w:rPr>
            </w:pPr>
          </w:p>
          <w:p w14:paraId="3E6801BD" w14:textId="77777777" w:rsidR="00A62A98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20:00-22:00</w:t>
            </w:r>
          </w:p>
        </w:tc>
        <w:tc>
          <w:tcPr>
            <w:tcW w:w="1979" w:type="dxa"/>
            <w:vAlign w:val="center"/>
          </w:tcPr>
          <w:p w14:paraId="37177D3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התכנסות</w:t>
            </w:r>
          </w:p>
        </w:tc>
        <w:tc>
          <w:tcPr>
            <w:tcW w:w="1243" w:type="dxa"/>
            <w:vAlign w:val="center"/>
          </w:tcPr>
          <w:p w14:paraId="1B2B5A6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69372C4E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</w:t>
            </w:r>
          </w:p>
        </w:tc>
        <w:tc>
          <w:tcPr>
            <w:tcW w:w="790" w:type="dxa"/>
            <w:vAlign w:val="center"/>
          </w:tcPr>
          <w:p w14:paraId="04AB89DA" w14:textId="68C97498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FE0EF5">
              <w:rPr>
                <w:rFonts w:hint="cs"/>
                <w:rtl/>
              </w:rPr>
              <w:t>20</w:t>
            </w:r>
          </w:p>
        </w:tc>
        <w:tc>
          <w:tcPr>
            <w:tcW w:w="1971" w:type="dxa"/>
            <w:vAlign w:val="center"/>
          </w:tcPr>
          <w:p w14:paraId="43D417A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במצגת</w:t>
            </w:r>
          </w:p>
        </w:tc>
        <w:tc>
          <w:tcPr>
            <w:tcW w:w="6570" w:type="dxa"/>
            <w:vAlign w:val="center"/>
          </w:tcPr>
          <w:p w14:paraId="68B21244" w14:textId="0E24EA13" w:rsidR="00AC4FA0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שיח על </w:t>
            </w:r>
            <w:r w:rsidR="00FE0EF5">
              <w:rPr>
                <w:rFonts w:hint="cs"/>
                <w:rtl/>
              </w:rPr>
              <w:t xml:space="preserve">שתי </w:t>
            </w:r>
            <w:r>
              <w:rPr>
                <w:rFonts w:hint="cs"/>
                <w:rtl/>
              </w:rPr>
              <w:t>הסוכרי</w:t>
            </w:r>
            <w:r w:rsidR="00FE0EF5">
              <w:rPr>
                <w:rFonts w:hint="cs"/>
                <w:rtl/>
              </w:rPr>
              <w:t>ות</w:t>
            </w:r>
            <w:r>
              <w:rPr>
                <w:rFonts w:hint="cs"/>
                <w:rtl/>
              </w:rPr>
              <w:t xml:space="preserve"> המתמטי</w:t>
            </w:r>
            <w:r w:rsidR="00FE0EF5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>ת מהפעם קודמת</w:t>
            </w:r>
            <w:r w:rsidR="00ED62BF">
              <w:rPr>
                <w:rFonts w:hint="cs"/>
                <w:rtl/>
              </w:rPr>
              <w:t xml:space="preserve"> ופתרונ</w:t>
            </w:r>
            <w:r w:rsidR="00FE0EF5">
              <w:rPr>
                <w:rFonts w:hint="cs"/>
                <w:rtl/>
              </w:rPr>
              <w:t>ן</w:t>
            </w:r>
            <w:r w:rsidR="00AC4FA0">
              <w:rPr>
                <w:rFonts w:hint="cs"/>
                <w:rtl/>
              </w:rPr>
              <w:t xml:space="preserve"> </w:t>
            </w:r>
          </w:p>
          <w:p w14:paraId="3A9D63D9" w14:textId="015FE5CA" w:rsidR="00A62A98" w:rsidRDefault="00FE0EF5" w:rsidP="00A62A98">
            <w:pPr>
              <w:jc w:val="center"/>
            </w:pPr>
            <w:r w:rsidRPr="00FE0EF5">
              <w:rPr>
                <w:rFonts w:hint="cs"/>
                <w:highlight w:val="yellow"/>
                <w:rtl/>
              </w:rPr>
              <w:t>מי מציג?</w:t>
            </w:r>
          </w:p>
        </w:tc>
        <w:tc>
          <w:tcPr>
            <w:tcW w:w="893" w:type="dxa"/>
            <w:vAlign w:val="center"/>
          </w:tcPr>
          <w:p w14:paraId="430C5C6A" w14:textId="37FE4C6B" w:rsidR="00A62A98" w:rsidRDefault="00FE0EF5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  <w:r w:rsidR="00A62A98">
              <w:rPr>
                <w:rFonts w:hint="cs"/>
                <w:rtl/>
              </w:rPr>
              <w:t xml:space="preserve"> דק'</w:t>
            </w:r>
          </w:p>
        </w:tc>
      </w:tr>
      <w:tr w:rsidR="00A62A98" w14:paraId="7C1C33C9" w14:textId="77777777" w:rsidTr="00262E0D">
        <w:trPr>
          <w:trHeight w:val="2247"/>
        </w:trPr>
        <w:tc>
          <w:tcPr>
            <w:tcW w:w="1062" w:type="dxa"/>
            <w:vMerge/>
          </w:tcPr>
          <w:p w14:paraId="21D90715" w14:textId="77777777" w:rsidR="00A62A98" w:rsidRDefault="00A62A98" w:rsidP="00A62A9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1DF17A36" w14:textId="5E52F6AD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שיח פתוח על המקום בו חברי הקהילה, כמורים למתמטיקה, התנסו </w:t>
            </w:r>
            <w:r w:rsidR="00ED62BF">
              <w:rPr>
                <w:rFonts w:hint="cs"/>
                <w:rtl/>
              </w:rPr>
              <w:t xml:space="preserve">בחודש האחרון </w:t>
            </w:r>
            <w:r>
              <w:rPr>
                <w:rFonts w:hint="cs"/>
                <w:rtl/>
              </w:rPr>
              <w:t>ב</w:t>
            </w:r>
            <w:r w:rsidR="00ED62BF">
              <w:rPr>
                <w:rFonts w:hint="cs"/>
                <w:rtl/>
              </w:rPr>
              <w:t xml:space="preserve">פתרון </w:t>
            </w:r>
            <w:r>
              <w:rPr>
                <w:rFonts w:hint="cs"/>
                <w:rtl/>
              </w:rPr>
              <w:t>בעיות מתמטיות</w:t>
            </w:r>
          </w:p>
          <w:p w14:paraId="50C74DD1" w14:textId="77777777" w:rsidR="00ED62BF" w:rsidRDefault="00ED62BF" w:rsidP="00ED62BF">
            <w:pPr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u w:val="single"/>
                <w:rtl/>
              </w:rPr>
              <w:t>אירועי</w:t>
            </w:r>
            <w:r>
              <w:rPr>
                <w:rFonts w:hint="eastAsia"/>
                <w:b/>
                <w:bCs/>
                <w:u w:val="single"/>
                <w:rtl/>
              </w:rPr>
              <w:t>ם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מעניינים/מאתגרים במ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הלך פעילות כיתתית </w:t>
            </w:r>
          </w:p>
          <w:p w14:paraId="598D1AD1" w14:textId="09012285" w:rsidR="00A62A98" w:rsidRDefault="00ED62BF" w:rsidP="00ED62BF">
            <w:pPr>
              <w:jc w:val="center"/>
              <w:rPr>
                <w:rtl/>
              </w:rPr>
            </w:pPr>
            <w:r w:rsidRPr="00DE73FD">
              <w:rPr>
                <w:rFonts w:hint="cs"/>
                <w:b/>
                <w:bCs/>
                <w:u w:val="single"/>
                <w:rtl/>
              </w:rPr>
              <w:t>סביב פתרון בעי</w:t>
            </w:r>
            <w:r>
              <w:rPr>
                <w:rFonts w:hint="cs"/>
                <w:b/>
                <w:bCs/>
                <w:u w:val="single"/>
                <w:rtl/>
              </w:rPr>
              <w:t>ות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 מתמטי</w:t>
            </w:r>
            <w:r>
              <w:rPr>
                <w:rFonts w:hint="cs"/>
                <w:b/>
                <w:bCs/>
                <w:u w:val="single"/>
                <w:rtl/>
              </w:rPr>
              <w:t>ו</w:t>
            </w:r>
            <w:r w:rsidRPr="00DE73FD">
              <w:rPr>
                <w:rFonts w:hint="cs"/>
                <w:b/>
                <w:bCs/>
                <w:u w:val="single"/>
                <w:rtl/>
              </w:rPr>
              <w:t>ת</w:t>
            </w:r>
          </w:p>
        </w:tc>
        <w:tc>
          <w:tcPr>
            <w:tcW w:w="1243" w:type="dxa"/>
            <w:vAlign w:val="center"/>
          </w:tcPr>
          <w:p w14:paraId="154AB3F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6DE61398" w14:textId="0F36E529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132391">
              <w:rPr>
                <w:rFonts w:hint="cs"/>
                <w:rtl/>
              </w:rPr>
              <w:t>20</w:t>
            </w:r>
          </w:p>
        </w:tc>
        <w:tc>
          <w:tcPr>
            <w:tcW w:w="790" w:type="dxa"/>
            <w:vAlign w:val="center"/>
          </w:tcPr>
          <w:p w14:paraId="2E8A8F67" w14:textId="6A1C913C" w:rsidR="00A62A98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132391">
              <w:rPr>
                <w:rFonts w:hint="cs"/>
                <w:rtl/>
              </w:rPr>
              <w:t>30</w:t>
            </w:r>
          </w:p>
        </w:tc>
        <w:tc>
          <w:tcPr>
            <w:tcW w:w="1971" w:type="dxa"/>
            <w:vAlign w:val="center"/>
          </w:tcPr>
          <w:p w14:paraId="14AC2C86" w14:textId="23FECE0F" w:rsidR="00A62A98" w:rsidRDefault="00ED62BF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במהלך החודש האחרון, </w:t>
            </w:r>
            <w:r w:rsidR="00A62A98">
              <w:rPr>
                <w:rFonts w:hint="cs"/>
                <w:rtl/>
              </w:rPr>
              <w:t>ודאי הי</w:t>
            </w:r>
            <w:r>
              <w:rPr>
                <w:rFonts w:hint="cs"/>
                <w:rtl/>
              </w:rPr>
              <w:t>ו</w:t>
            </w:r>
            <w:r w:rsidR="00A62A98">
              <w:rPr>
                <w:rFonts w:hint="cs"/>
                <w:rtl/>
              </w:rPr>
              <w:t xml:space="preserve"> לכם התנסו</w:t>
            </w:r>
            <w:r>
              <w:rPr>
                <w:rFonts w:hint="cs"/>
                <w:rtl/>
              </w:rPr>
              <w:t>יו</w:t>
            </w:r>
            <w:r w:rsidR="00A62A98">
              <w:rPr>
                <w:rFonts w:hint="cs"/>
                <w:rtl/>
              </w:rPr>
              <w:t xml:space="preserve">ת </w:t>
            </w:r>
            <w:r>
              <w:rPr>
                <w:rFonts w:hint="cs"/>
                <w:rtl/>
              </w:rPr>
              <w:t>מעניינות או מאתגרות סביב פתרון בעיות מתמטיות</w:t>
            </w:r>
            <w:r w:rsidR="00A62A98">
              <w:rPr>
                <w:rFonts w:hint="cs"/>
                <w:rtl/>
              </w:rPr>
              <w:t xml:space="preserve"> בכיתה.</w:t>
            </w:r>
          </w:p>
          <w:p w14:paraId="0307B9A9" w14:textId="63EB6C72" w:rsidR="00A62A98" w:rsidRDefault="00AC4FA0" w:rsidP="00ED62BF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מי</w:t>
            </w:r>
            <w:r w:rsidR="002D3809">
              <w:rPr>
                <w:rFonts w:hint="cs"/>
                <w:rtl/>
              </w:rPr>
              <w:t xml:space="preserve"> משתפ</w:t>
            </w:r>
            <w:r>
              <w:rPr>
                <w:rFonts w:hint="cs"/>
                <w:rtl/>
              </w:rPr>
              <w:t>/</w:t>
            </w:r>
            <w:r w:rsidR="002D3809">
              <w:rPr>
                <w:rFonts w:hint="cs"/>
                <w:rtl/>
              </w:rPr>
              <w:t>ת</w:t>
            </w:r>
            <w:r w:rsidR="00ED62BF">
              <w:rPr>
                <w:rFonts w:hint="cs"/>
                <w:rtl/>
              </w:rPr>
              <w:t xml:space="preserve"> את הקהילה</w:t>
            </w:r>
            <w:r>
              <w:rPr>
                <w:rFonts w:hint="cs"/>
                <w:rtl/>
              </w:rPr>
              <w:t xml:space="preserve"> הפעם?</w:t>
            </w:r>
          </w:p>
        </w:tc>
        <w:tc>
          <w:tcPr>
            <w:tcW w:w="6570" w:type="dxa"/>
            <w:vAlign w:val="center"/>
          </w:tcPr>
          <w:p w14:paraId="5A6A2E4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היה מקור הבעיה?</w:t>
            </w:r>
          </w:p>
          <w:p w14:paraId="367F631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האם התפתח דיון? האם הדבר היה מכוון או ספונטני?</w:t>
            </w:r>
          </w:p>
          <w:p w14:paraId="50096AC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תארו בחירות של תלמידים במסגרת הדיון: צורת העבודה, מספר הפתרונות, אופן ההשתתפות, ...</w:t>
            </w:r>
          </w:p>
          <w:p w14:paraId="1451628E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היה התוצר של הדיון?</w:t>
            </w:r>
          </w:p>
          <w:p w14:paraId="113E9F6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עם מה התלמידים יצאו מהדיון?</w:t>
            </w:r>
          </w:p>
          <w:p w14:paraId="2A7606A4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אמרו התלמידים?</w:t>
            </w:r>
          </w:p>
          <w:p w14:paraId="0CE97B5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את/אתה הרגשת?</w:t>
            </w:r>
          </w:p>
          <w:p w14:paraId="07F0F2ED" w14:textId="77777777" w:rsidR="00A62A98" w:rsidRDefault="00A62A98" w:rsidP="00ED62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rtl/>
              </w:rPr>
              <w:t>האם היית חוזר על פעילות זו? מדוע?</w:t>
            </w:r>
            <w:r w:rsidRPr="002D5357">
              <w:rPr>
                <w:b/>
                <w:bCs/>
              </w:rPr>
              <w:t xml:space="preserve"> </w:t>
            </w:r>
          </w:p>
          <w:p w14:paraId="31C3C5FB" w14:textId="681CF594" w:rsidR="00132391" w:rsidRPr="00ED62BF" w:rsidRDefault="00132391" w:rsidP="00ED62BF">
            <w:pPr>
              <w:jc w:val="center"/>
              <w:rPr>
                <w:rtl/>
              </w:rPr>
            </w:pPr>
            <w:r w:rsidRPr="00132391">
              <w:rPr>
                <w:rFonts w:hint="cs"/>
                <w:b/>
                <w:bCs/>
                <w:highlight w:val="yellow"/>
                <w:rtl/>
              </w:rPr>
              <w:t>(אולי שיח על בעיות שהופיעו במתכונות?)</w:t>
            </w:r>
          </w:p>
        </w:tc>
        <w:tc>
          <w:tcPr>
            <w:tcW w:w="893" w:type="dxa"/>
            <w:vAlign w:val="center"/>
          </w:tcPr>
          <w:p w14:paraId="3E8F0BFF" w14:textId="6CD5F1AC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C833D2">
              <w:rPr>
                <w:rFonts w:hint="cs"/>
                <w:rtl/>
              </w:rPr>
              <w:t>20</w:t>
            </w:r>
            <w:r>
              <w:rPr>
                <w:rFonts w:hint="cs"/>
                <w:rtl/>
              </w:rPr>
              <w:t>-20:</w:t>
            </w:r>
            <w:r w:rsidR="00C833D2">
              <w:rPr>
                <w:rFonts w:hint="cs"/>
                <w:rtl/>
              </w:rPr>
              <w:t>30</w:t>
            </w:r>
          </w:p>
          <w:p w14:paraId="10CBF900" w14:textId="398035C0" w:rsidR="00A62A98" w:rsidRDefault="00F00EE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="00A62A98">
              <w:rPr>
                <w:rFonts w:hint="cs"/>
                <w:rtl/>
              </w:rPr>
              <w:t>0</w:t>
            </w:r>
            <w:r w:rsidR="00A62A98">
              <w:rPr>
                <w:rtl/>
              </w:rPr>
              <w:t xml:space="preserve"> ד'</w:t>
            </w:r>
          </w:p>
        </w:tc>
      </w:tr>
      <w:tr w:rsidR="005F32A2" w14:paraId="005A74CE" w14:textId="77777777" w:rsidTr="00262E0D">
        <w:trPr>
          <w:trHeight w:val="1104"/>
        </w:trPr>
        <w:tc>
          <w:tcPr>
            <w:tcW w:w="1062" w:type="dxa"/>
            <w:vMerge/>
          </w:tcPr>
          <w:p w14:paraId="60FBAE76" w14:textId="77777777" w:rsidR="005F32A2" w:rsidRDefault="005F32A2" w:rsidP="005F32A2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3260DC3B" w14:textId="502CBE7F" w:rsidR="005F32A2" w:rsidRPr="0054772F" w:rsidRDefault="00AC4FA0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הצגה ודיון בפוסטר 1</w:t>
            </w:r>
          </w:p>
        </w:tc>
        <w:tc>
          <w:tcPr>
            <w:tcW w:w="1243" w:type="dxa"/>
            <w:vAlign w:val="center"/>
          </w:tcPr>
          <w:p w14:paraId="18D76C2F" w14:textId="77777777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5AFFE2E8" w14:textId="75F02564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25B0CD07" w14:textId="4B7A0D9A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433A22">
              <w:rPr>
                <w:rFonts w:hint="cs"/>
                <w:rtl/>
              </w:rPr>
              <w:t>30</w:t>
            </w:r>
          </w:p>
        </w:tc>
        <w:tc>
          <w:tcPr>
            <w:tcW w:w="790" w:type="dxa"/>
            <w:vAlign w:val="center"/>
          </w:tcPr>
          <w:p w14:paraId="0AB64ADB" w14:textId="7F53B454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A13DBD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E82908">
              <w:rPr>
                <w:rFonts w:hint="cs"/>
                <w:rtl/>
              </w:rPr>
              <w:t>3</w:t>
            </w:r>
            <w:r w:rsidR="006F253D">
              <w:rPr>
                <w:rFonts w:hint="cs"/>
                <w:rtl/>
              </w:rPr>
              <w:t>5</w:t>
            </w:r>
          </w:p>
        </w:tc>
        <w:tc>
          <w:tcPr>
            <w:tcW w:w="1971" w:type="dxa"/>
            <w:vAlign w:val="center"/>
          </w:tcPr>
          <w:p w14:paraId="3BE44D0B" w14:textId="239301F7" w:rsidR="00AA03EF" w:rsidRDefault="005F32A2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שקף המכיל </w:t>
            </w:r>
            <w:r w:rsidR="00AA03EF">
              <w:rPr>
                <w:rFonts w:hint="cs"/>
                <w:rtl/>
              </w:rPr>
              <w:t>את הפוסטר הראשון</w:t>
            </w:r>
            <w:r w:rsidR="00AC4FA0">
              <w:rPr>
                <w:rFonts w:hint="cs"/>
                <w:rtl/>
              </w:rPr>
              <w:t xml:space="preserve"> של המציגים</w:t>
            </w:r>
            <w:r w:rsidR="006F253D">
              <w:rPr>
                <w:rFonts w:hint="cs"/>
                <w:rtl/>
              </w:rPr>
              <w:t>:</w:t>
            </w:r>
          </w:p>
          <w:p w14:paraId="3459D0F5" w14:textId="55CD90E2" w:rsidR="006F253D" w:rsidRDefault="00E82908" w:rsidP="00945463">
            <w:pPr>
              <w:jc w:val="center"/>
              <w:rPr>
                <w:rtl/>
              </w:rPr>
            </w:pPr>
            <w:r w:rsidRPr="00E82908">
              <w:rPr>
                <w:rFonts w:hint="cs"/>
                <w:highlight w:val="yellow"/>
                <w:rtl/>
              </w:rPr>
              <w:t>כרגע אין מציגים</w:t>
            </w:r>
          </w:p>
        </w:tc>
        <w:tc>
          <w:tcPr>
            <w:tcW w:w="6570" w:type="dxa"/>
            <w:vAlign w:val="center"/>
          </w:tcPr>
          <w:p w14:paraId="427EEF2D" w14:textId="39ED65DE" w:rsidR="00AC4FA0" w:rsidRDefault="00AC4FA0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הצגה ודיון בפוסטרים שבפדלט</w:t>
            </w:r>
            <w:r w:rsidR="006F253D">
              <w:rPr>
                <w:rFonts w:hint="cs"/>
                <w:rtl/>
              </w:rPr>
              <w:t xml:space="preserve"> (שלושה שנוספו)</w:t>
            </w:r>
          </w:p>
          <w:p w14:paraId="1AAA5A8E" w14:textId="77777777" w:rsidR="00AC4FA0" w:rsidRDefault="00C05E8F" w:rsidP="00AC4FA0">
            <w:pPr>
              <w:jc w:val="center"/>
              <w:rPr>
                <w:rtl/>
              </w:rPr>
            </w:pPr>
            <w:hyperlink r:id="rId31" w:history="1">
              <w:r w:rsidR="00AC4FA0" w:rsidRPr="0098113A">
                <w:rPr>
                  <w:rStyle w:val="Hyperlink"/>
                </w:rPr>
                <w:t>https://padlet.com/mirelawidder/dqvu8idolkfd85su</w:t>
              </w:r>
            </w:hyperlink>
            <w:r w:rsidR="00AC4FA0">
              <w:rPr>
                <w:rFonts w:hint="cs"/>
                <w:rtl/>
              </w:rPr>
              <w:t xml:space="preserve"> </w:t>
            </w:r>
          </w:p>
          <w:p w14:paraId="4AEDCD60" w14:textId="23C23AF0" w:rsidR="005F32A2" w:rsidRPr="003A1098" w:rsidRDefault="00AC4FA0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תוך התמקדות באפשרויות שונות להפעלה וההבדלים ביניהן</w:t>
            </w:r>
          </w:p>
        </w:tc>
        <w:tc>
          <w:tcPr>
            <w:tcW w:w="893" w:type="dxa"/>
            <w:vAlign w:val="center"/>
          </w:tcPr>
          <w:p w14:paraId="1FECAB9A" w14:textId="0F4E0A0C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FB4C28">
              <w:rPr>
                <w:rFonts w:hint="cs"/>
                <w:rtl/>
              </w:rPr>
              <w:t>30</w:t>
            </w:r>
            <w:r>
              <w:rPr>
                <w:rFonts w:hint="cs"/>
                <w:rtl/>
              </w:rPr>
              <w:t>-2</w:t>
            </w:r>
            <w:r w:rsidR="006C0583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FB4C28">
              <w:rPr>
                <w:rFonts w:hint="cs"/>
                <w:rtl/>
              </w:rPr>
              <w:t>3</w:t>
            </w:r>
            <w:r w:rsidR="006C0583">
              <w:rPr>
                <w:rFonts w:hint="cs"/>
                <w:rtl/>
              </w:rPr>
              <w:t>5</w:t>
            </w:r>
          </w:p>
          <w:p w14:paraId="557FF09C" w14:textId="77777777" w:rsidR="005F32A2" w:rsidRDefault="005F32A2" w:rsidP="005F32A2">
            <w:pPr>
              <w:jc w:val="center"/>
              <w:rPr>
                <w:rtl/>
              </w:rPr>
            </w:pPr>
          </w:p>
          <w:p w14:paraId="283E7D52" w14:textId="303D4608" w:rsidR="005F32A2" w:rsidRDefault="00FB4C28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  <w:r w:rsidR="005F32A2">
              <w:rPr>
                <w:rFonts w:hint="cs"/>
                <w:rtl/>
              </w:rPr>
              <w:t xml:space="preserve"> ד'</w:t>
            </w:r>
          </w:p>
        </w:tc>
      </w:tr>
      <w:tr w:rsidR="00D20EDB" w14:paraId="40A67626" w14:textId="77777777" w:rsidTr="00262E0D">
        <w:trPr>
          <w:trHeight w:val="1104"/>
        </w:trPr>
        <w:tc>
          <w:tcPr>
            <w:tcW w:w="1062" w:type="dxa"/>
            <w:vMerge/>
          </w:tcPr>
          <w:p w14:paraId="0A875AFD" w14:textId="77777777" w:rsidR="00D20EDB" w:rsidRDefault="00D20EDB" w:rsidP="005F32A2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05BA6246" w14:textId="71C82328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חשיפה שנייה לפוסטר 2</w:t>
            </w:r>
            <w:r w:rsidR="00A13DBD">
              <w:rPr>
                <w:rFonts w:hint="cs"/>
                <w:rtl/>
              </w:rPr>
              <w:t xml:space="preserve"> בעקבות הפעלות בכיתה</w:t>
            </w:r>
          </w:p>
        </w:tc>
        <w:tc>
          <w:tcPr>
            <w:tcW w:w="1243" w:type="dxa"/>
            <w:vAlign w:val="center"/>
          </w:tcPr>
          <w:p w14:paraId="5A58BA0C" w14:textId="3C8357AD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18E6350E" w14:textId="4D8876DE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A13DBD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E82908">
              <w:rPr>
                <w:rFonts w:hint="cs"/>
                <w:rtl/>
              </w:rPr>
              <w:t>3</w:t>
            </w:r>
            <w:r w:rsidR="00A13DBD">
              <w:rPr>
                <w:rFonts w:hint="cs"/>
                <w:rtl/>
              </w:rPr>
              <w:t>5</w:t>
            </w:r>
          </w:p>
        </w:tc>
        <w:tc>
          <w:tcPr>
            <w:tcW w:w="790" w:type="dxa"/>
            <w:vAlign w:val="center"/>
          </w:tcPr>
          <w:p w14:paraId="528E13A1" w14:textId="2967A392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E82908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E82908">
              <w:rPr>
                <w:rFonts w:hint="cs"/>
                <w:rtl/>
              </w:rPr>
              <w:t>45</w:t>
            </w:r>
          </w:p>
        </w:tc>
        <w:tc>
          <w:tcPr>
            <w:tcW w:w="1971" w:type="dxa"/>
            <w:vAlign w:val="center"/>
          </w:tcPr>
          <w:p w14:paraId="6F37EB1A" w14:textId="77777777" w:rsidR="00D20EDB" w:rsidRDefault="00D20EDB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שקף המכיל את פוסטר 2</w:t>
            </w:r>
            <w:r w:rsidR="00AC06E4">
              <w:rPr>
                <w:rFonts w:hint="cs"/>
                <w:rtl/>
              </w:rPr>
              <w:t>:</w:t>
            </w:r>
          </w:p>
          <w:p w14:paraId="2F93F483" w14:textId="0504B7EA" w:rsidR="00A13DBD" w:rsidRDefault="00E82908" w:rsidP="00AC4FA0">
            <w:pPr>
              <w:jc w:val="center"/>
              <w:rPr>
                <w:rtl/>
              </w:rPr>
            </w:pPr>
            <w:r w:rsidRPr="00E82908">
              <w:rPr>
                <w:rFonts w:hint="cs"/>
                <w:color w:val="0070C0"/>
                <w:rtl/>
              </w:rPr>
              <w:t>נטליה קורוסטישבסקי</w:t>
            </w:r>
          </w:p>
        </w:tc>
        <w:tc>
          <w:tcPr>
            <w:tcW w:w="6570" w:type="dxa"/>
            <w:vAlign w:val="center"/>
          </w:tcPr>
          <w:p w14:paraId="5D6B4F99" w14:textId="6C532A49" w:rsidR="00D20EDB" w:rsidRDefault="00D20EDB" w:rsidP="00D20ED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לקראת הפעלה - הצגה חוזרת של </w:t>
            </w:r>
            <w:r w:rsidR="00945463">
              <w:rPr>
                <w:rFonts w:hint="cs"/>
                <w:rtl/>
              </w:rPr>
              <w:t xml:space="preserve">פוסטר 1 ובעקבותיו גם </w:t>
            </w:r>
            <w:r>
              <w:rPr>
                <w:rFonts w:hint="cs"/>
                <w:rtl/>
              </w:rPr>
              <w:t>פוסטר 2</w:t>
            </w:r>
          </w:p>
          <w:p w14:paraId="78D9819C" w14:textId="77777777" w:rsidR="00D20EDB" w:rsidRDefault="00D20EDB" w:rsidP="00D20ED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למילוי אחרי ההפעלה והעלאה לפדלט בקישור</w:t>
            </w:r>
          </w:p>
          <w:p w14:paraId="5A180414" w14:textId="7AFD2B19" w:rsidR="00D20EDB" w:rsidRDefault="00C05E8F" w:rsidP="00D20EDB">
            <w:pPr>
              <w:jc w:val="center"/>
              <w:rPr>
                <w:rtl/>
              </w:rPr>
            </w:pPr>
            <w:hyperlink r:id="rId32" w:history="1">
              <w:r w:rsidR="00D20EDB" w:rsidRPr="0098113A">
                <w:rPr>
                  <w:rStyle w:val="Hyperlink"/>
                </w:rPr>
                <w:t>https://padlet.com/mirelawidder/l63qjw8orvfbbo4v</w:t>
              </w:r>
            </w:hyperlink>
            <w:r w:rsidR="00D20EDB">
              <w:rPr>
                <w:rFonts w:hint="cs"/>
                <w:rtl/>
              </w:rPr>
              <w:t xml:space="preserve"> </w:t>
            </w:r>
          </w:p>
        </w:tc>
        <w:tc>
          <w:tcPr>
            <w:tcW w:w="893" w:type="dxa"/>
            <w:vAlign w:val="center"/>
          </w:tcPr>
          <w:p w14:paraId="49001294" w14:textId="307DBAC5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6C0583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FB4C28">
              <w:rPr>
                <w:rFonts w:hint="cs"/>
                <w:rtl/>
              </w:rPr>
              <w:t>3</w:t>
            </w:r>
            <w:r w:rsidR="006C0583">
              <w:rPr>
                <w:rFonts w:hint="cs"/>
                <w:rtl/>
              </w:rPr>
              <w:t>5</w:t>
            </w:r>
            <w:r>
              <w:rPr>
                <w:rFonts w:hint="cs"/>
                <w:rtl/>
              </w:rPr>
              <w:t>-2</w:t>
            </w:r>
            <w:r w:rsidR="00FB4C28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FB4C28">
              <w:rPr>
                <w:rFonts w:hint="cs"/>
                <w:rtl/>
              </w:rPr>
              <w:t>45</w:t>
            </w:r>
          </w:p>
          <w:p w14:paraId="785C20AA" w14:textId="77777777" w:rsidR="00D20EDB" w:rsidRDefault="00D20EDB" w:rsidP="005F32A2">
            <w:pPr>
              <w:jc w:val="center"/>
              <w:rPr>
                <w:rtl/>
              </w:rPr>
            </w:pPr>
          </w:p>
          <w:p w14:paraId="66615FD6" w14:textId="6B511ABB" w:rsidR="00D20EDB" w:rsidRDefault="006C0583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="00FB4C28">
              <w:rPr>
                <w:rFonts w:hint="cs"/>
                <w:rtl/>
              </w:rPr>
              <w:t>0</w:t>
            </w:r>
            <w:r w:rsidR="00D20EDB">
              <w:rPr>
                <w:rFonts w:hint="cs"/>
                <w:rtl/>
              </w:rPr>
              <w:t xml:space="preserve"> ד'</w:t>
            </w:r>
          </w:p>
        </w:tc>
      </w:tr>
      <w:tr w:rsidR="009F1048" w14:paraId="4FE5F941" w14:textId="77777777" w:rsidTr="00262E0D">
        <w:trPr>
          <w:trHeight w:val="1027"/>
        </w:trPr>
        <w:tc>
          <w:tcPr>
            <w:tcW w:w="1062" w:type="dxa"/>
            <w:vMerge/>
          </w:tcPr>
          <w:p w14:paraId="07AA1BE3" w14:textId="77777777" w:rsidR="009F1048" w:rsidRDefault="009F1048" w:rsidP="009F104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5B9EBD4C" w14:textId="2F281448" w:rsidR="00A13DBD" w:rsidRDefault="00A13DBD" w:rsidP="00A13DB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הצגת </w:t>
            </w:r>
            <w:r w:rsidR="002A0662">
              <w:rPr>
                <w:rFonts w:hint="cs"/>
                <w:rtl/>
              </w:rPr>
              <w:t>השאלה:</w:t>
            </w:r>
          </w:p>
          <w:p w14:paraId="23FC8FA2" w14:textId="3C653A8C" w:rsidR="009F1048" w:rsidRPr="002A0662" w:rsidRDefault="002A0662" w:rsidP="002A0662">
            <w:pPr>
              <w:jc w:val="center"/>
              <w:rPr>
                <w:rtl/>
                <w:lang/>
              </w:rPr>
            </w:pPr>
            <w:r w:rsidRPr="00C967F0">
              <w:rPr>
                <w:rtl/>
              </w:rPr>
              <w:t>כשכנים קרובים, אכפת לכם להשקות לי את העציצים?</w:t>
            </w:r>
          </w:p>
        </w:tc>
        <w:tc>
          <w:tcPr>
            <w:tcW w:w="1243" w:type="dxa"/>
            <w:vAlign w:val="center"/>
          </w:tcPr>
          <w:p w14:paraId="2B1F0E39" w14:textId="25887A42" w:rsidR="009F1048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61716869" w14:textId="79E8A844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2A0662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2A0662">
              <w:rPr>
                <w:rFonts w:hint="cs"/>
                <w:rtl/>
              </w:rPr>
              <w:t>45</w:t>
            </w:r>
          </w:p>
        </w:tc>
        <w:tc>
          <w:tcPr>
            <w:tcW w:w="790" w:type="dxa"/>
            <w:vAlign w:val="center"/>
          </w:tcPr>
          <w:p w14:paraId="56BF7DD4" w14:textId="0327DD45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2A0662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2A0662">
              <w:rPr>
                <w:rFonts w:hint="cs"/>
                <w:rtl/>
              </w:rPr>
              <w:t>55</w:t>
            </w:r>
          </w:p>
        </w:tc>
        <w:tc>
          <w:tcPr>
            <w:tcW w:w="1971" w:type="dxa"/>
            <w:vAlign w:val="center"/>
          </w:tcPr>
          <w:p w14:paraId="0B4B0742" w14:textId="06F411C3" w:rsidR="009F1048" w:rsidRDefault="00262E0D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שק</w:t>
            </w:r>
            <w:r w:rsidR="002A0662">
              <w:rPr>
                <w:rFonts w:hint="cs"/>
                <w:rtl/>
              </w:rPr>
              <w:t>ף במצגת</w:t>
            </w:r>
          </w:p>
        </w:tc>
        <w:tc>
          <w:tcPr>
            <w:tcW w:w="6570" w:type="dxa"/>
            <w:vAlign w:val="center"/>
          </w:tcPr>
          <w:p w14:paraId="58622F44" w14:textId="75CF072D" w:rsidR="009F1048" w:rsidRDefault="002A0662" w:rsidP="001F055C">
            <w:pPr>
              <w:pStyle w:val="ListParagraph"/>
              <w:bidi/>
              <w:jc w:val="center"/>
              <w:rPr>
                <w:rtl/>
              </w:rPr>
            </w:pPr>
            <w:r>
              <w:rPr>
                <w:rFonts w:hint="cs"/>
                <w:rtl/>
                <w:lang/>
              </w:rPr>
              <w:t>הקשבה לנימוקים השונים העולים אצל חברי הקהילה</w:t>
            </w:r>
            <w:r>
              <w:rPr>
                <w:rFonts w:hint="cs"/>
                <w:rtl/>
                <w:lang/>
              </w:rPr>
              <w:t>.</w:t>
            </w:r>
          </w:p>
        </w:tc>
        <w:tc>
          <w:tcPr>
            <w:tcW w:w="893" w:type="dxa"/>
            <w:vAlign w:val="center"/>
          </w:tcPr>
          <w:p w14:paraId="729CBC85" w14:textId="195203CD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2A0662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2A0662">
              <w:rPr>
                <w:rFonts w:hint="cs"/>
                <w:rtl/>
              </w:rPr>
              <w:t>45</w:t>
            </w:r>
            <w:r>
              <w:rPr>
                <w:rFonts w:hint="cs"/>
                <w:rtl/>
              </w:rPr>
              <w:t>-2</w:t>
            </w:r>
            <w:r w:rsidR="002A0662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2A0662">
              <w:rPr>
                <w:rFonts w:hint="cs"/>
                <w:rtl/>
              </w:rPr>
              <w:t>55</w:t>
            </w:r>
          </w:p>
          <w:p w14:paraId="01F94251" w14:textId="77777777" w:rsidR="009F1048" w:rsidRDefault="009F1048" w:rsidP="009F1048">
            <w:pPr>
              <w:jc w:val="center"/>
              <w:rPr>
                <w:rtl/>
              </w:rPr>
            </w:pPr>
          </w:p>
          <w:p w14:paraId="49BC17B3" w14:textId="1B469783" w:rsidR="009F1048" w:rsidRDefault="00BA1977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  <w:r w:rsidR="009F1048">
              <w:rPr>
                <w:rFonts w:hint="cs"/>
                <w:rtl/>
              </w:rPr>
              <w:t xml:space="preserve"> ד'</w:t>
            </w:r>
          </w:p>
        </w:tc>
      </w:tr>
      <w:tr w:rsidR="009F1048" w14:paraId="4C27F6EF" w14:textId="77777777" w:rsidTr="00667840">
        <w:trPr>
          <w:trHeight w:val="1790"/>
        </w:trPr>
        <w:tc>
          <w:tcPr>
            <w:tcW w:w="1062" w:type="dxa"/>
            <w:vMerge/>
          </w:tcPr>
          <w:p w14:paraId="085D3D74" w14:textId="77777777" w:rsidR="009F1048" w:rsidRDefault="009F1048" w:rsidP="009F104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7C0B37F2" w14:textId="58EA06F3" w:rsidR="009F1048" w:rsidRDefault="001A2575" w:rsidP="00286C8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משחק הדילמות</w:t>
            </w:r>
          </w:p>
        </w:tc>
        <w:tc>
          <w:tcPr>
            <w:tcW w:w="1243" w:type="dxa"/>
            <w:vAlign w:val="center"/>
          </w:tcPr>
          <w:p w14:paraId="00E259F9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556E3094" w14:textId="06A26899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7F4A8CBB" w14:textId="2D551EBF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1A2575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1A2575">
              <w:rPr>
                <w:rFonts w:hint="cs"/>
                <w:rtl/>
              </w:rPr>
              <w:t>55</w:t>
            </w:r>
          </w:p>
        </w:tc>
        <w:tc>
          <w:tcPr>
            <w:tcW w:w="790" w:type="dxa"/>
            <w:vAlign w:val="center"/>
          </w:tcPr>
          <w:p w14:paraId="6A05E282" w14:textId="1C14A6F4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3E0576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1A2575">
              <w:rPr>
                <w:rFonts w:hint="cs"/>
                <w:rtl/>
              </w:rPr>
              <w:t>15</w:t>
            </w:r>
          </w:p>
        </w:tc>
        <w:tc>
          <w:tcPr>
            <w:tcW w:w="1971" w:type="dxa"/>
            <w:vAlign w:val="center"/>
          </w:tcPr>
          <w:p w14:paraId="7ECF89BD" w14:textId="6C4DEF7B" w:rsidR="00533729" w:rsidRDefault="001A2575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משחק במצגת</w:t>
            </w:r>
          </w:p>
        </w:tc>
        <w:tc>
          <w:tcPr>
            <w:tcW w:w="6570" w:type="dxa"/>
            <w:vAlign w:val="center"/>
          </w:tcPr>
          <w:p w14:paraId="7AE402CE" w14:textId="58365077" w:rsidR="009F1048" w:rsidRDefault="001A2575" w:rsidP="0066784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משחק הדילמות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חשיפת דילמות הוראתיות ושיח סביבן</w:t>
            </w:r>
          </w:p>
        </w:tc>
        <w:tc>
          <w:tcPr>
            <w:tcW w:w="893" w:type="dxa"/>
            <w:vAlign w:val="center"/>
          </w:tcPr>
          <w:p w14:paraId="7CCD030C" w14:textId="13ECC0CA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1A2575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:</w:t>
            </w:r>
            <w:r w:rsidR="001A2575">
              <w:rPr>
                <w:rFonts w:hint="cs"/>
                <w:rtl/>
              </w:rPr>
              <w:t>55</w:t>
            </w:r>
            <w:r>
              <w:rPr>
                <w:rFonts w:hint="cs"/>
                <w:rtl/>
              </w:rPr>
              <w:t>-2</w:t>
            </w:r>
            <w:r w:rsidR="003E0576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1A2575">
              <w:rPr>
                <w:rFonts w:hint="cs"/>
                <w:rtl/>
              </w:rPr>
              <w:t>15</w:t>
            </w:r>
          </w:p>
          <w:p w14:paraId="3407BEF2" w14:textId="77777777" w:rsidR="009F1048" w:rsidRDefault="009F1048" w:rsidP="009F1048">
            <w:pPr>
              <w:jc w:val="center"/>
              <w:rPr>
                <w:rtl/>
              </w:rPr>
            </w:pPr>
          </w:p>
          <w:p w14:paraId="184C8F73" w14:textId="3370A449" w:rsidR="009F1048" w:rsidRDefault="001F055C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9F1048">
              <w:rPr>
                <w:rFonts w:hint="cs"/>
                <w:rtl/>
              </w:rPr>
              <w:t>0 ד'</w:t>
            </w:r>
          </w:p>
        </w:tc>
      </w:tr>
      <w:tr w:rsidR="001F055C" w14:paraId="2B0340EE" w14:textId="77777777" w:rsidTr="00667840">
        <w:trPr>
          <w:trHeight w:val="1340"/>
        </w:trPr>
        <w:tc>
          <w:tcPr>
            <w:tcW w:w="1062" w:type="dxa"/>
            <w:vMerge/>
          </w:tcPr>
          <w:p w14:paraId="51DA339C" w14:textId="77777777" w:rsidR="001F055C" w:rsidRDefault="001F055C" w:rsidP="001F055C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3AFAD91D" w14:textId="01857A8E" w:rsidR="001F055C" w:rsidRDefault="00DF7240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דילמות העולות ביחס להוראה מבוססת פתרון בעיות</w:t>
            </w:r>
          </w:p>
        </w:tc>
        <w:tc>
          <w:tcPr>
            <w:tcW w:w="1243" w:type="dxa"/>
            <w:vAlign w:val="center"/>
          </w:tcPr>
          <w:p w14:paraId="231AC726" w14:textId="7777777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44680786" w14:textId="5556B5FA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65F57F49" w14:textId="537168E8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DF7240">
              <w:rPr>
                <w:rFonts w:hint="cs"/>
                <w:rtl/>
              </w:rPr>
              <w:t>15</w:t>
            </w:r>
          </w:p>
        </w:tc>
        <w:tc>
          <w:tcPr>
            <w:tcW w:w="790" w:type="dxa"/>
            <w:vAlign w:val="center"/>
          </w:tcPr>
          <w:p w14:paraId="16210B08" w14:textId="371370D3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DF7240">
              <w:rPr>
                <w:rFonts w:hint="cs"/>
                <w:rtl/>
              </w:rPr>
              <w:t>25</w:t>
            </w:r>
          </w:p>
        </w:tc>
        <w:tc>
          <w:tcPr>
            <w:tcW w:w="1971" w:type="dxa"/>
            <w:vAlign w:val="center"/>
          </w:tcPr>
          <w:p w14:paraId="0CB100E2" w14:textId="50FA8444" w:rsidR="001F055C" w:rsidRDefault="00DF7240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בחדרים אקראיים</w:t>
            </w:r>
          </w:p>
        </w:tc>
        <w:tc>
          <w:tcPr>
            <w:tcW w:w="6570" w:type="dxa"/>
            <w:vAlign w:val="center"/>
          </w:tcPr>
          <w:p w14:paraId="67517B6B" w14:textId="77777777" w:rsidR="009B713D" w:rsidRDefault="00DF7240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דיון בחדרים בדילמות העולות ביחס להוראה מבוססת פתרון בעיות</w:t>
            </w:r>
          </w:p>
          <w:p w14:paraId="7D7BA2CF" w14:textId="41C9DAF7" w:rsidR="00DF7240" w:rsidRDefault="00DF7240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איסוף הדילמות בפדלט:</w:t>
            </w:r>
          </w:p>
        </w:tc>
        <w:tc>
          <w:tcPr>
            <w:tcW w:w="893" w:type="dxa"/>
            <w:vAlign w:val="center"/>
          </w:tcPr>
          <w:p w14:paraId="51307DDE" w14:textId="3799F8FA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DF7240">
              <w:rPr>
                <w:rFonts w:hint="cs"/>
                <w:rtl/>
              </w:rPr>
              <w:t>15</w:t>
            </w:r>
            <w:r>
              <w:rPr>
                <w:rFonts w:hint="cs"/>
                <w:rtl/>
              </w:rPr>
              <w:t>-21:</w:t>
            </w:r>
            <w:r w:rsidR="00DF7240">
              <w:rPr>
                <w:rFonts w:hint="cs"/>
                <w:rtl/>
              </w:rPr>
              <w:t>25</w:t>
            </w:r>
          </w:p>
          <w:p w14:paraId="0B21CEB2" w14:textId="515CE0A6" w:rsidR="001F055C" w:rsidRDefault="00DF7240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="001F055C">
              <w:rPr>
                <w:rFonts w:hint="cs"/>
                <w:rtl/>
              </w:rPr>
              <w:t>0 ד'</w:t>
            </w:r>
          </w:p>
        </w:tc>
      </w:tr>
      <w:tr w:rsidR="001C7946" w14:paraId="21D5ECAF" w14:textId="77777777" w:rsidTr="00667840">
        <w:trPr>
          <w:trHeight w:val="1340"/>
        </w:trPr>
        <w:tc>
          <w:tcPr>
            <w:tcW w:w="1062" w:type="dxa"/>
            <w:vMerge/>
          </w:tcPr>
          <w:p w14:paraId="25BC6DD3" w14:textId="77777777" w:rsidR="001C7946" w:rsidRDefault="001C7946" w:rsidP="001C7946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48CE0A26" w14:textId="4AC87E05" w:rsidR="001C7946" w:rsidRDefault="001C7946" w:rsidP="001C7946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דיון וסיכום פעילות הדילמות</w:t>
            </w:r>
          </w:p>
        </w:tc>
        <w:tc>
          <w:tcPr>
            <w:tcW w:w="1243" w:type="dxa"/>
            <w:vAlign w:val="center"/>
          </w:tcPr>
          <w:p w14:paraId="2A80A05A" w14:textId="77777777" w:rsidR="001C7946" w:rsidRDefault="001C7946" w:rsidP="001C794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23682D1F" w14:textId="23945352" w:rsidR="001C7946" w:rsidRDefault="001C7946" w:rsidP="001C7946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6E97C584" w14:textId="77DEAB70" w:rsidR="001C7946" w:rsidRDefault="001C7946" w:rsidP="001C7946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21:25</w:t>
            </w:r>
          </w:p>
        </w:tc>
        <w:tc>
          <w:tcPr>
            <w:tcW w:w="790" w:type="dxa"/>
            <w:vAlign w:val="center"/>
          </w:tcPr>
          <w:p w14:paraId="4F814F30" w14:textId="21D7CC82" w:rsidR="001C7946" w:rsidRDefault="001C7946" w:rsidP="001C7946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21:45</w:t>
            </w:r>
          </w:p>
        </w:tc>
        <w:tc>
          <w:tcPr>
            <w:tcW w:w="1971" w:type="dxa"/>
            <w:vAlign w:val="center"/>
          </w:tcPr>
          <w:p w14:paraId="2EC7D68E" w14:textId="5261EF73" w:rsidR="001C7946" w:rsidRDefault="001C7946" w:rsidP="001C7946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שקפים במצגת</w:t>
            </w:r>
          </w:p>
        </w:tc>
        <w:tc>
          <w:tcPr>
            <w:tcW w:w="6570" w:type="dxa"/>
            <w:vAlign w:val="center"/>
          </w:tcPr>
          <w:p w14:paraId="437ED190" w14:textId="4FEC1DAA" w:rsidR="001C7946" w:rsidRDefault="001C7946" w:rsidP="001C7946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במליאה</w:t>
            </w:r>
          </w:p>
        </w:tc>
        <w:tc>
          <w:tcPr>
            <w:tcW w:w="893" w:type="dxa"/>
            <w:vAlign w:val="center"/>
          </w:tcPr>
          <w:p w14:paraId="341DB248" w14:textId="397B8CDC" w:rsidR="001C7946" w:rsidRDefault="001C7946" w:rsidP="001C794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>
              <w:rPr>
                <w:rFonts w:hint="cs"/>
                <w:rtl/>
              </w:rPr>
              <w:t>2</w:t>
            </w:r>
            <w:r>
              <w:rPr>
                <w:rFonts w:hint="cs"/>
                <w:rtl/>
              </w:rPr>
              <w:t>5-21:</w:t>
            </w:r>
            <w:r>
              <w:rPr>
                <w:rFonts w:hint="cs"/>
                <w:rtl/>
              </w:rPr>
              <w:t>4</w:t>
            </w:r>
            <w:r>
              <w:rPr>
                <w:rFonts w:hint="cs"/>
                <w:rtl/>
              </w:rPr>
              <w:t>5</w:t>
            </w:r>
          </w:p>
          <w:p w14:paraId="733A6231" w14:textId="724D4B5F" w:rsidR="001C7946" w:rsidRDefault="001C7946" w:rsidP="001C7946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 ד'</w:t>
            </w:r>
          </w:p>
        </w:tc>
      </w:tr>
      <w:tr w:rsidR="004312F8" w14:paraId="570C987C" w14:textId="77777777" w:rsidTr="00667840">
        <w:trPr>
          <w:trHeight w:val="1340"/>
        </w:trPr>
        <w:tc>
          <w:tcPr>
            <w:tcW w:w="1062" w:type="dxa"/>
            <w:vMerge/>
          </w:tcPr>
          <w:p w14:paraId="41084284" w14:textId="77777777" w:rsidR="004312F8" w:rsidRDefault="004312F8" w:rsidP="004312F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6CC722F3" w14:textId="77777777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שיחה קצרה לגבי המבקשים להשתתף בפאנל בכנס</w:t>
            </w:r>
          </w:p>
          <w:p w14:paraId="74EC974B" w14:textId="6470429A" w:rsidR="004312F8" w:rsidRDefault="004312F8" w:rsidP="004312F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(הצגת שאלות אפשריות)</w:t>
            </w:r>
          </w:p>
        </w:tc>
        <w:tc>
          <w:tcPr>
            <w:tcW w:w="1243" w:type="dxa"/>
            <w:vAlign w:val="center"/>
          </w:tcPr>
          <w:p w14:paraId="5C3B21A5" w14:textId="77777777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3375142E" w14:textId="63869DD1" w:rsidR="004312F8" w:rsidRDefault="004312F8" w:rsidP="004312F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2D93ECF9" w14:textId="38B457E2" w:rsidR="004312F8" w:rsidRDefault="004312F8" w:rsidP="004312F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21:45</w:t>
            </w:r>
          </w:p>
        </w:tc>
        <w:tc>
          <w:tcPr>
            <w:tcW w:w="790" w:type="dxa"/>
            <w:vAlign w:val="center"/>
          </w:tcPr>
          <w:p w14:paraId="1EF6D225" w14:textId="5A78B796" w:rsidR="004312F8" w:rsidRDefault="004312F8" w:rsidP="004312F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1971" w:type="dxa"/>
            <w:vAlign w:val="center"/>
          </w:tcPr>
          <w:p w14:paraId="7DE88611" w14:textId="3ACF86AB" w:rsidR="004312F8" w:rsidRDefault="007D6918" w:rsidP="004312F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שקף במצגת</w:t>
            </w:r>
          </w:p>
        </w:tc>
        <w:tc>
          <w:tcPr>
            <w:tcW w:w="6570" w:type="dxa"/>
            <w:vAlign w:val="center"/>
          </w:tcPr>
          <w:p w14:paraId="5C6C35F5" w14:textId="7910EB9E" w:rsidR="004312F8" w:rsidRDefault="00C05E8F" w:rsidP="004312F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קול קורא בקובץ </w:t>
            </w:r>
            <w:r>
              <w:rPr>
                <w:rFonts w:hint="cs"/>
              </w:rPr>
              <w:t>WORD</w:t>
            </w:r>
          </w:p>
        </w:tc>
        <w:tc>
          <w:tcPr>
            <w:tcW w:w="893" w:type="dxa"/>
            <w:vAlign w:val="center"/>
          </w:tcPr>
          <w:p w14:paraId="3E9A2367" w14:textId="7E6EEFA0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>
              <w:rPr>
                <w:rFonts w:hint="cs"/>
                <w:rtl/>
              </w:rPr>
              <w:t>4</w:t>
            </w:r>
            <w:r>
              <w:rPr>
                <w:rFonts w:hint="cs"/>
                <w:rtl/>
              </w:rPr>
              <w:t>5-21:</w:t>
            </w:r>
            <w:r>
              <w:rPr>
                <w:rFonts w:hint="cs"/>
                <w:rtl/>
              </w:rPr>
              <w:t>50</w:t>
            </w:r>
          </w:p>
          <w:p w14:paraId="3E5ED48A" w14:textId="6F36F805" w:rsidR="004312F8" w:rsidRDefault="004312F8" w:rsidP="004312F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</w:t>
            </w:r>
            <w:r>
              <w:rPr>
                <w:rFonts w:hint="cs"/>
                <w:rtl/>
              </w:rPr>
              <w:t xml:space="preserve"> ד'</w:t>
            </w:r>
          </w:p>
        </w:tc>
      </w:tr>
      <w:tr w:rsidR="004312F8" w14:paraId="1CCA7DB5" w14:textId="77777777" w:rsidTr="00262E0D">
        <w:trPr>
          <w:trHeight w:val="747"/>
        </w:trPr>
        <w:tc>
          <w:tcPr>
            <w:tcW w:w="1062" w:type="dxa"/>
            <w:vMerge/>
          </w:tcPr>
          <w:p w14:paraId="717CF9F1" w14:textId="77777777" w:rsidR="004312F8" w:rsidRDefault="004312F8" w:rsidP="004312F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411F91FF" w14:textId="77777777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סגירת המפגש </w:t>
            </w:r>
          </w:p>
          <w:p w14:paraId="3A927E8F" w14:textId="77777777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628D96DF" w14:textId="3227DDA7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סוכריה מתמטית נוספת.</w:t>
            </w:r>
          </w:p>
        </w:tc>
        <w:tc>
          <w:tcPr>
            <w:tcW w:w="1243" w:type="dxa"/>
            <w:vAlign w:val="center"/>
          </w:tcPr>
          <w:p w14:paraId="307AC323" w14:textId="6462CE24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709CF073" w14:textId="27D02A1F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790" w:type="dxa"/>
            <w:vAlign w:val="center"/>
          </w:tcPr>
          <w:p w14:paraId="4FC16AB5" w14:textId="77777777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22:00</w:t>
            </w:r>
          </w:p>
        </w:tc>
        <w:tc>
          <w:tcPr>
            <w:tcW w:w="1971" w:type="dxa"/>
            <w:vAlign w:val="center"/>
          </w:tcPr>
          <w:p w14:paraId="4A277034" w14:textId="77777777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במליאה</w:t>
            </w:r>
          </w:p>
        </w:tc>
        <w:tc>
          <w:tcPr>
            <w:tcW w:w="6570" w:type="dxa"/>
            <w:vAlign w:val="center"/>
          </w:tcPr>
          <w:p w14:paraId="7E70772F" w14:textId="51B16A02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סוכריה מתמטית נוספת</w:t>
            </w:r>
          </w:p>
          <w:p w14:paraId="39C98585" w14:textId="77777777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66085B8C" w14:textId="63281A08" w:rsidR="004312F8" w:rsidRPr="009458C9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מילת סיכום לגבי דילמות שונות העולות מתוך ההוראה מבוססת הבעיות.</w:t>
            </w:r>
          </w:p>
        </w:tc>
        <w:tc>
          <w:tcPr>
            <w:tcW w:w="893" w:type="dxa"/>
            <w:vAlign w:val="center"/>
          </w:tcPr>
          <w:p w14:paraId="69ACEFD6" w14:textId="3B984E5B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21:50-22:00</w:t>
            </w:r>
          </w:p>
          <w:p w14:paraId="02B008B5" w14:textId="77777777" w:rsidR="004312F8" w:rsidRDefault="004312F8" w:rsidP="004312F8">
            <w:pPr>
              <w:jc w:val="center"/>
              <w:rPr>
                <w:rtl/>
              </w:rPr>
            </w:pPr>
          </w:p>
          <w:p w14:paraId="2A79C6C0" w14:textId="38A05B5A" w:rsidR="004312F8" w:rsidRDefault="004312F8" w:rsidP="004312F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  <w:r>
              <w:rPr>
                <w:rtl/>
              </w:rPr>
              <w:t xml:space="preserve"> ד'</w:t>
            </w:r>
          </w:p>
        </w:tc>
      </w:tr>
    </w:tbl>
    <w:p w14:paraId="241E2A34" w14:textId="77777777" w:rsidR="00812395" w:rsidRDefault="00812395" w:rsidP="00427B3D">
      <w:pPr>
        <w:jc w:val="center"/>
      </w:pPr>
    </w:p>
    <w:sectPr w:rsidR="00812395" w:rsidSect="0066486C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C1878"/>
    <w:multiLevelType w:val="hybridMultilevel"/>
    <w:tmpl w:val="6E820888"/>
    <w:lvl w:ilvl="0" w:tplc="59E63B32">
      <w:numFmt w:val="bullet"/>
      <w:lvlText w:val=""/>
      <w:lvlJc w:val="left"/>
      <w:pPr>
        <w:ind w:left="418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" w15:restartNumberingAfterBreak="0">
    <w:nsid w:val="1FF95244"/>
    <w:multiLevelType w:val="hybridMultilevel"/>
    <w:tmpl w:val="4E4AEA42"/>
    <w:lvl w:ilvl="0" w:tplc="1000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350" w:hanging="360"/>
      </w:pPr>
    </w:lvl>
    <w:lvl w:ilvl="2" w:tplc="1000001B" w:tentative="1">
      <w:start w:val="1"/>
      <w:numFmt w:val="lowerRoman"/>
      <w:lvlText w:val="%3."/>
      <w:lvlJc w:val="right"/>
      <w:pPr>
        <w:ind w:left="2070" w:hanging="180"/>
      </w:pPr>
    </w:lvl>
    <w:lvl w:ilvl="3" w:tplc="1000000F" w:tentative="1">
      <w:start w:val="1"/>
      <w:numFmt w:val="decimal"/>
      <w:lvlText w:val="%4."/>
      <w:lvlJc w:val="left"/>
      <w:pPr>
        <w:ind w:left="2790" w:hanging="360"/>
      </w:pPr>
    </w:lvl>
    <w:lvl w:ilvl="4" w:tplc="10000019" w:tentative="1">
      <w:start w:val="1"/>
      <w:numFmt w:val="lowerLetter"/>
      <w:lvlText w:val="%5."/>
      <w:lvlJc w:val="left"/>
      <w:pPr>
        <w:ind w:left="3510" w:hanging="360"/>
      </w:pPr>
    </w:lvl>
    <w:lvl w:ilvl="5" w:tplc="1000001B" w:tentative="1">
      <w:start w:val="1"/>
      <w:numFmt w:val="lowerRoman"/>
      <w:lvlText w:val="%6."/>
      <w:lvlJc w:val="right"/>
      <w:pPr>
        <w:ind w:left="4230" w:hanging="180"/>
      </w:pPr>
    </w:lvl>
    <w:lvl w:ilvl="6" w:tplc="1000000F" w:tentative="1">
      <w:start w:val="1"/>
      <w:numFmt w:val="decimal"/>
      <w:lvlText w:val="%7."/>
      <w:lvlJc w:val="left"/>
      <w:pPr>
        <w:ind w:left="4950" w:hanging="360"/>
      </w:pPr>
    </w:lvl>
    <w:lvl w:ilvl="7" w:tplc="10000019" w:tentative="1">
      <w:start w:val="1"/>
      <w:numFmt w:val="lowerLetter"/>
      <w:lvlText w:val="%8."/>
      <w:lvlJc w:val="left"/>
      <w:pPr>
        <w:ind w:left="5670" w:hanging="360"/>
      </w:pPr>
    </w:lvl>
    <w:lvl w:ilvl="8" w:tplc="1000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2244303B"/>
    <w:multiLevelType w:val="hybridMultilevel"/>
    <w:tmpl w:val="DA34A36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74D93"/>
    <w:multiLevelType w:val="hybridMultilevel"/>
    <w:tmpl w:val="6B806B5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50377">
    <w:abstractNumId w:val="0"/>
  </w:num>
  <w:num w:numId="2" w16cid:durableId="1934165199">
    <w:abstractNumId w:val="3"/>
  </w:num>
  <w:num w:numId="3" w16cid:durableId="354039424">
    <w:abstractNumId w:val="2"/>
  </w:num>
  <w:num w:numId="4" w16cid:durableId="60104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4AF"/>
    <w:rsid w:val="00013202"/>
    <w:rsid w:val="000249D6"/>
    <w:rsid w:val="00046021"/>
    <w:rsid w:val="00053251"/>
    <w:rsid w:val="000624C7"/>
    <w:rsid w:val="000637DD"/>
    <w:rsid w:val="00076EDD"/>
    <w:rsid w:val="00082596"/>
    <w:rsid w:val="000977B2"/>
    <w:rsid w:val="000A7D6A"/>
    <w:rsid w:val="000B2EF2"/>
    <w:rsid w:val="000D1E64"/>
    <w:rsid w:val="000D35E4"/>
    <w:rsid w:val="000F31BC"/>
    <w:rsid w:val="00105B6A"/>
    <w:rsid w:val="00107260"/>
    <w:rsid w:val="00115B9E"/>
    <w:rsid w:val="00123F25"/>
    <w:rsid w:val="00132391"/>
    <w:rsid w:val="00160729"/>
    <w:rsid w:val="0016636F"/>
    <w:rsid w:val="00170568"/>
    <w:rsid w:val="001869F0"/>
    <w:rsid w:val="001A1A95"/>
    <w:rsid w:val="001A2575"/>
    <w:rsid w:val="001C3B1F"/>
    <w:rsid w:val="001C7946"/>
    <w:rsid w:val="001D0BB3"/>
    <w:rsid w:val="001D0F3C"/>
    <w:rsid w:val="001D1A8E"/>
    <w:rsid w:val="001D2E07"/>
    <w:rsid w:val="001D3264"/>
    <w:rsid w:val="001D6307"/>
    <w:rsid w:val="001F055C"/>
    <w:rsid w:val="0020178D"/>
    <w:rsid w:val="00211A35"/>
    <w:rsid w:val="00222F2F"/>
    <w:rsid w:val="00225C3A"/>
    <w:rsid w:val="00232B32"/>
    <w:rsid w:val="0023544A"/>
    <w:rsid w:val="00236D2D"/>
    <w:rsid w:val="00241AAF"/>
    <w:rsid w:val="00244938"/>
    <w:rsid w:val="00254154"/>
    <w:rsid w:val="00262E0D"/>
    <w:rsid w:val="00272B9E"/>
    <w:rsid w:val="00273D36"/>
    <w:rsid w:val="00284649"/>
    <w:rsid w:val="0028514C"/>
    <w:rsid w:val="00286C84"/>
    <w:rsid w:val="002A0662"/>
    <w:rsid w:val="002B0C93"/>
    <w:rsid w:val="002C46C3"/>
    <w:rsid w:val="002D3809"/>
    <w:rsid w:val="002D5357"/>
    <w:rsid w:val="002D7194"/>
    <w:rsid w:val="002E2277"/>
    <w:rsid w:val="00316C11"/>
    <w:rsid w:val="00327B14"/>
    <w:rsid w:val="00350D6E"/>
    <w:rsid w:val="003625FF"/>
    <w:rsid w:val="0037405E"/>
    <w:rsid w:val="0037600F"/>
    <w:rsid w:val="0037647D"/>
    <w:rsid w:val="0038361F"/>
    <w:rsid w:val="0039744B"/>
    <w:rsid w:val="003A094B"/>
    <w:rsid w:val="003A1098"/>
    <w:rsid w:val="003A330F"/>
    <w:rsid w:val="003C0DC2"/>
    <w:rsid w:val="003D0E1B"/>
    <w:rsid w:val="003E0576"/>
    <w:rsid w:val="003E3C38"/>
    <w:rsid w:val="003E4E48"/>
    <w:rsid w:val="003E5611"/>
    <w:rsid w:val="003F72B0"/>
    <w:rsid w:val="00403020"/>
    <w:rsid w:val="00405A8A"/>
    <w:rsid w:val="00421102"/>
    <w:rsid w:val="0042521D"/>
    <w:rsid w:val="00427B3D"/>
    <w:rsid w:val="004312F8"/>
    <w:rsid w:val="00433A22"/>
    <w:rsid w:val="00433A6D"/>
    <w:rsid w:val="00440B58"/>
    <w:rsid w:val="00443344"/>
    <w:rsid w:val="00450FB6"/>
    <w:rsid w:val="004700C9"/>
    <w:rsid w:val="00475548"/>
    <w:rsid w:val="0048746C"/>
    <w:rsid w:val="0049136D"/>
    <w:rsid w:val="00497D9E"/>
    <w:rsid w:val="004A28D8"/>
    <w:rsid w:val="004B1DC3"/>
    <w:rsid w:val="004B667D"/>
    <w:rsid w:val="004C52D2"/>
    <w:rsid w:val="004C6353"/>
    <w:rsid w:val="004E499F"/>
    <w:rsid w:val="004F1BE0"/>
    <w:rsid w:val="00502829"/>
    <w:rsid w:val="00503AAD"/>
    <w:rsid w:val="00503C38"/>
    <w:rsid w:val="005128F3"/>
    <w:rsid w:val="005200A9"/>
    <w:rsid w:val="005219FB"/>
    <w:rsid w:val="005224D6"/>
    <w:rsid w:val="00531CD0"/>
    <w:rsid w:val="00533729"/>
    <w:rsid w:val="0054772F"/>
    <w:rsid w:val="00550773"/>
    <w:rsid w:val="005559FF"/>
    <w:rsid w:val="0055617A"/>
    <w:rsid w:val="005728E8"/>
    <w:rsid w:val="0057633B"/>
    <w:rsid w:val="00577324"/>
    <w:rsid w:val="00580843"/>
    <w:rsid w:val="00585D7F"/>
    <w:rsid w:val="00593184"/>
    <w:rsid w:val="005C3770"/>
    <w:rsid w:val="005C740E"/>
    <w:rsid w:val="005D27EE"/>
    <w:rsid w:val="005D4955"/>
    <w:rsid w:val="005E1D84"/>
    <w:rsid w:val="005E77F9"/>
    <w:rsid w:val="005F32A2"/>
    <w:rsid w:val="005F596F"/>
    <w:rsid w:val="00603AD8"/>
    <w:rsid w:val="00625256"/>
    <w:rsid w:val="00643868"/>
    <w:rsid w:val="0066486C"/>
    <w:rsid w:val="00665AF5"/>
    <w:rsid w:val="00667840"/>
    <w:rsid w:val="00674442"/>
    <w:rsid w:val="00691C0A"/>
    <w:rsid w:val="006A5FC0"/>
    <w:rsid w:val="006B003C"/>
    <w:rsid w:val="006B1E13"/>
    <w:rsid w:val="006B34A7"/>
    <w:rsid w:val="006C0583"/>
    <w:rsid w:val="006C3170"/>
    <w:rsid w:val="006C5B72"/>
    <w:rsid w:val="006C77C9"/>
    <w:rsid w:val="006E6C14"/>
    <w:rsid w:val="006F253D"/>
    <w:rsid w:val="0071259E"/>
    <w:rsid w:val="00715459"/>
    <w:rsid w:val="007231AC"/>
    <w:rsid w:val="007267EB"/>
    <w:rsid w:val="00754071"/>
    <w:rsid w:val="0076028B"/>
    <w:rsid w:val="00776A41"/>
    <w:rsid w:val="00782CDE"/>
    <w:rsid w:val="00783F0F"/>
    <w:rsid w:val="00797727"/>
    <w:rsid w:val="007B28AB"/>
    <w:rsid w:val="007D4D5D"/>
    <w:rsid w:val="007D6918"/>
    <w:rsid w:val="007E5C56"/>
    <w:rsid w:val="00810086"/>
    <w:rsid w:val="00812395"/>
    <w:rsid w:val="008126C4"/>
    <w:rsid w:val="00823AF2"/>
    <w:rsid w:val="008319BC"/>
    <w:rsid w:val="00832A86"/>
    <w:rsid w:val="008544C2"/>
    <w:rsid w:val="00867060"/>
    <w:rsid w:val="00880AF9"/>
    <w:rsid w:val="008942C8"/>
    <w:rsid w:val="00897D24"/>
    <w:rsid w:val="008A093F"/>
    <w:rsid w:val="008C0D40"/>
    <w:rsid w:val="008C25A2"/>
    <w:rsid w:val="008C3A3D"/>
    <w:rsid w:val="008D6A7D"/>
    <w:rsid w:val="008E3BC7"/>
    <w:rsid w:val="009221D4"/>
    <w:rsid w:val="00945463"/>
    <w:rsid w:val="009458C9"/>
    <w:rsid w:val="00957523"/>
    <w:rsid w:val="00962116"/>
    <w:rsid w:val="00966FCB"/>
    <w:rsid w:val="009675BB"/>
    <w:rsid w:val="00974097"/>
    <w:rsid w:val="00974DC6"/>
    <w:rsid w:val="00993C80"/>
    <w:rsid w:val="009962C1"/>
    <w:rsid w:val="009A0E4B"/>
    <w:rsid w:val="009B0FA6"/>
    <w:rsid w:val="009B5652"/>
    <w:rsid w:val="009B713D"/>
    <w:rsid w:val="009F1048"/>
    <w:rsid w:val="009F3D73"/>
    <w:rsid w:val="00A13DBD"/>
    <w:rsid w:val="00A16B69"/>
    <w:rsid w:val="00A25267"/>
    <w:rsid w:val="00A52FB4"/>
    <w:rsid w:val="00A62A98"/>
    <w:rsid w:val="00A73386"/>
    <w:rsid w:val="00A81CFB"/>
    <w:rsid w:val="00AA03EF"/>
    <w:rsid w:val="00AA1981"/>
    <w:rsid w:val="00AA3200"/>
    <w:rsid w:val="00AC06E4"/>
    <w:rsid w:val="00AC4FA0"/>
    <w:rsid w:val="00AD3741"/>
    <w:rsid w:val="00B11A3B"/>
    <w:rsid w:val="00B12A04"/>
    <w:rsid w:val="00B14AD7"/>
    <w:rsid w:val="00B16BDA"/>
    <w:rsid w:val="00B2383B"/>
    <w:rsid w:val="00B325D4"/>
    <w:rsid w:val="00B4473B"/>
    <w:rsid w:val="00B52923"/>
    <w:rsid w:val="00B53F9C"/>
    <w:rsid w:val="00B66904"/>
    <w:rsid w:val="00B712C8"/>
    <w:rsid w:val="00B75BB5"/>
    <w:rsid w:val="00B76EAA"/>
    <w:rsid w:val="00BA1977"/>
    <w:rsid w:val="00BA6DA8"/>
    <w:rsid w:val="00BB39FC"/>
    <w:rsid w:val="00BB5B59"/>
    <w:rsid w:val="00BC2C17"/>
    <w:rsid w:val="00BC4802"/>
    <w:rsid w:val="00BD1B4A"/>
    <w:rsid w:val="00BE410D"/>
    <w:rsid w:val="00BF3B13"/>
    <w:rsid w:val="00C05E8F"/>
    <w:rsid w:val="00C05F9D"/>
    <w:rsid w:val="00C20A8D"/>
    <w:rsid w:val="00C2172E"/>
    <w:rsid w:val="00C2514D"/>
    <w:rsid w:val="00C32C85"/>
    <w:rsid w:val="00C53C94"/>
    <w:rsid w:val="00C73B16"/>
    <w:rsid w:val="00C833D2"/>
    <w:rsid w:val="00C841E2"/>
    <w:rsid w:val="00C92FC8"/>
    <w:rsid w:val="00C967F0"/>
    <w:rsid w:val="00CB0DAE"/>
    <w:rsid w:val="00CB4B0B"/>
    <w:rsid w:val="00CE6882"/>
    <w:rsid w:val="00CE7BA9"/>
    <w:rsid w:val="00D20EDB"/>
    <w:rsid w:val="00D23406"/>
    <w:rsid w:val="00D5325A"/>
    <w:rsid w:val="00D952FF"/>
    <w:rsid w:val="00DB1D55"/>
    <w:rsid w:val="00DB7A18"/>
    <w:rsid w:val="00DC1483"/>
    <w:rsid w:val="00DC2849"/>
    <w:rsid w:val="00DE5EDD"/>
    <w:rsid w:val="00DE6B12"/>
    <w:rsid w:val="00DE73FD"/>
    <w:rsid w:val="00DF7240"/>
    <w:rsid w:val="00E0660C"/>
    <w:rsid w:val="00E13031"/>
    <w:rsid w:val="00E22259"/>
    <w:rsid w:val="00E23C84"/>
    <w:rsid w:val="00E266BA"/>
    <w:rsid w:val="00E309E1"/>
    <w:rsid w:val="00E36305"/>
    <w:rsid w:val="00E437CE"/>
    <w:rsid w:val="00E44C3B"/>
    <w:rsid w:val="00E61425"/>
    <w:rsid w:val="00E66551"/>
    <w:rsid w:val="00E82908"/>
    <w:rsid w:val="00E83ABA"/>
    <w:rsid w:val="00E854AF"/>
    <w:rsid w:val="00E85F18"/>
    <w:rsid w:val="00E92C9B"/>
    <w:rsid w:val="00E94426"/>
    <w:rsid w:val="00E96380"/>
    <w:rsid w:val="00E96C6C"/>
    <w:rsid w:val="00E97628"/>
    <w:rsid w:val="00ED62BF"/>
    <w:rsid w:val="00EE2B4E"/>
    <w:rsid w:val="00EE7CB7"/>
    <w:rsid w:val="00EF6135"/>
    <w:rsid w:val="00F00EE8"/>
    <w:rsid w:val="00F0305A"/>
    <w:rsid w:val="00F03884"/>
    <w:rsid w:val="00F14EE4"/>
    <w:rsid w:val="00F45642"/>
    <w:rsid w:val="00F4711D"/>
    <w:rsid w:val="00F656FB"/>
    <w:rsid w:val="00F679B1"/>
    <w:rsid w:val="00F8084A"/>
    <w:rsid w:val="00F83EF3"/>
    <w:rsid w:val="00F84B41"/>
    <w:rsid w:val="00F861BC"/>
    <w:rsid w:val="00FA0C6F"/>
    <w:rsid w:val="00FB0A51"/>
    <w:rsid w:val="00FB21E7"/>
    <w:rsid w:val="00FB4C28"/>
    <w:rsid w:val="00FB6B6D"/>
    <w:rsid w:val="00FC09E5"/>
    <w:rsid w:val="00FD6053"/>
    <w:rsid w:val="00FE0EF5"/>
    <w:rsid w:val="00FE1210"/>
    <w:rsid w:val="00FE52E7"/>
    <w:rsid w:val="00FE589A"/>
    <w:rsid w:val="00FE7923"/>
    <w:rsid w:val="00FF1744"/>
    <w:rsid w:val="00FF4CE3"/>
    <w:rsid w:val="00FF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AC344"/>
  <w15:chartTrackingRefBased/>
  <w15:docId w15:val="{C8F37A5B-BA46-4DD2-B7A5-50BBA518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211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861BC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7B3D"/>
    <w:pPr>
      <w:bidi w:val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6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861B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861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61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340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178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211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05A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C4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3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11.bin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5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4.bin"/><Relationship Id="rId32" Type="http://schemas.openxmlformats.org/officeDocument/2006/relationships/hyperlink" Target="https://padlet.com/mirelawidder/l63qjw8orvfbbo4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dlet.com/mirelawidder/dqvu8idolkfd85su" TargetMode="External"/><Relationship Id="rId23" Type="http://schemas.openxmlformats.org/officeDocument/2006/relationships/oleObject" Target="embeddings/oleObject13.bin"/><Relationship Id="rId28" Type="http://schemas.openxmlformats.org/officeDocument/2006/relationships/image" Target="media/image4.png"/><Relationship Id="rId10" Type="http://schemas.openxmlformats.org/officeDocument/2006/relationships/oleObject" Target="embeddings/oleObject3.bin"/><Relationship Id="rId19" Type="http://schemas.openxmlformats.org/officeDocument/2006/relationships/hyperlink" Target="https://padlet.com/mirelawidder/l63qjw8orvfbbo4v" TargetMode="External"/><Relationship Id="rId31" Type="http://schemas.openxmlformats.org/officeDocument/2006/relationships/hyperlink" Target="https://padlet.com/mirelawidder/dqvu8idolkfd85s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19.bin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020A3-F2D2-4B80-969B-024A38C21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Mirela Widder</cp:lastModifiedBy>
  <cp:revision>18</cp:revision>
  <cp:lastPrinted>2022-01-12T16:58:00Z</cp:lastPrinted>
  <dcterms:created xsi:type="dcterms:W3CDTF">2022-04-07T07:37:00Z</dcterms:created>
  <dcterms:modified xsi:type="dcterms:W3CDTF">2022-05-08T12:59:00Z</dcterms:modified>
</cp:coreProperties>
</file>