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6C899" w14:textId="3C394FEE" w:rsidR="001869F0" w:rsidRDefault="00C20A8D" w:rsidP="0028514C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הצעה למפגש </w:t>
      </w:r>
      <w:r w:rsidR="00880AF9">
        <w:rPr>
          <w:rFonts w:hint="cs"/>
          <w:b/>
          <w:bCs/>
          <w:sz w:val="28"/>
          <w:szCs w:val="28"/>
          <w:rtl/>
        </w:rPr>
        <w:t>רביעי</w:t>
      </w:r>
      <w:r w:rsidR="00502829">
        <w:rPr>
          <w:rFonts w:hint="cs"/>
          <w:b/>
          <w:bCs/>
          <w:sz w:val="28"/>
          <w:szCs w:val="28"/>
          <w:rtl/>
        </w:rPr>
        <w:t xml:space="preserve"> </w:t>
      </w:r>
      <w:r w:rsidR="0028514C">
        <w:rPr>
          <w:rFonts w:hint="cs"/>
          <w:b/>
          <w:bCs/>
          <w:sz w:val="28"/>
          <w:szCs w:val="28"/>
          <w:rtl/>
        </w:rPr>
        <w:t>1</w:t>
      </w:r>
      <w:r w:rsidR="00880AF9">
        <w:rPr>
          <w:rFonts w:hint="cs"/>
          <w:b/>
          <w:bCs/>
          <w:sz w:val="28"/>
          <w:szCs w:val="28"/>
          <w:rtl/>
        </w:rPr>
        <w:t>6</w:t>
      </w:r>
      <w:r w:rsidR="0028514C">
        <w:rPr>
          <w:rFonts w:hint="cs"/>
          <w:b/>
          <w:bCs/>
          <w:sz w:val="28"/>
          <w:szCs w:val="28"/>
          <w:rtl/>
        </w:rPr>
        <w:t>.</w:t>
      </w:r>
      <w:r w:rsidR="00880AF9">
        <w:rPr>
          <w:rFonts w:hint="cs"/>
          <w:b/>
          <w:bCs/>
          <w:sz w:val="28"/>
          <w:szCs w:val="28"/>
          <w:rtl/>
        </w:rPr>
        <w:t>2</w:t>
      </w:r>
      <w:r w:rsidR="009B5652">
        <w:rPr>
          <w:rFonts w:hint="cs"/>
          <w:b/>
          <w:bCs/>
          <w:sz w:val="28"/>
          <w:szCs w:val="28"/>
          <w:rtl/>
        </w:rPr>
        <w:t>.202</w:t>
      </w:r>
      <w:r w:rsidR="0028514C">
        <w:rPr>
          <w:rFonts w:hint="cs"/>
          <w:b/>
          <w:bCs/>
          <w:sz w:val="28"/>
          <w:szCs w:val="28"/>
          <w:rtl/>
        </w:rPr>
        <w:t>2</w:t>
      </w:r>
    </w:p>
    <w:p w14:paraId="37AA551F" w14:textId="5EF49F2D" w:rsidR="00C20A8D" w:rsidRDefault="00FF1744" w:rsidP="00C20A8D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96E65D" wp14:editId="075DBC51">
            <wp:simplePos x="0" y="0"/>
            <wp:positionH relativeFrom="column">
              <wp:posOffset>3790950</wp:posOffset>
            </wp:positionH>
            <wp:positionV relativeFrom="paragraph">
              <wp:posOffset>135255</wp:posOffset>
            </wp:positionV>
            <wp:extent cx="2022767" cy="99895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67" cy="99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A8D">
        <w:rPr>
          <w:rFonts w:hint="cs"/>
          <w:rtl/>
        </w:rPr>
        <w:t>מבנה המפגש מבוסס על</w:t>
      </w:r>
      <w:r w:rsidR="003A094B">
        <w:rPr>
          <w:rFonts w:hint="cs"/>
          <w:rtl/>
        </w:rPr>
        <w:t xml:space="preserve"> שלושת קדקודי המשולש שעל פי הבנתנו מהווים את צירי ההשתלמות:</w:t>
      </w:r>
    </w:p>
    <w:tbl>
      <w:tblPr>
        <w:tblStyle w:val="TableGrid"/>
        <w:tblpPr w:leftFromText="180" w:rightFromText="180" w:vertAnchor="text" w:horzAnchor="margin" w:tblpY="1545"/>
        <w:bidiVisual/>
        <w:tblW w:w="0" w:type="auto"/>
        <w:tblLook w:val="04A0" w:firstRow="1" w:lastRow="0" w:firstColumn="1" w:lastColumn="0" w:noHBand="0" w:noVBand="1"/>
      </w:tblPr>
      <w:tblGrid>
        <w:gridCol w:w="1405"/>
        <w:gridCol w:w="6210"/>
        <w:gridCol w:w="1350"/>
        <w:gridCol w:w="1170"/>
        <w:gridCol w:w="1135"/>
        <w:gridCol w:w="1180"/>
        <w:gridCol w:w="1180"/>
        <w:gridCol w:w="1180"/>
      </w:tblGrid>
      <w:tr w:rsidR="004C52D2" w14:paraId="1F02FF51" w14:textId="77777777" w:rsidTr="004C52D2">
        <w:trPr>
          <w:trHeight w:val="125"/>
        </w:trPr>
        <w:tc>
          <w:tcPr>
            <w:tcW w:w="7615" w:type="dxa"/>
            <w:gridSpan w:val="2"/>
            <w:shd w:val="clear" w:color="auto" w:fill="D5DCE4" w:themeFill="text2" w:themeFillTint="33"/>
            <w:vAlign w:val="center"/>
          </w:tcPr>
          <w:p w14:paraId="7324A4A4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 xml:space="preserve">שעות המפגש </w:t>
            </w:r>
          </w:p>
          <w:p w14:paraId="5FCD0C5B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  <w:r w:rsidRPr="005D27EE">
              <w:rPr>
                <w:rFonts w:hint="cs"/>
                <w:b/>
                <w:bCs/>
                <w:rtl/>
              </w:rPr>
              <w:t>:00-</w:t>
            </w:r>
            <w:r>
              <w:rPr>
                <w:rFonts w:hint="cs"/>
                <w:b/>
                <w:bCs/>
                <w:rtl/>
              </w:rPr>
              <w:t>22</w:t>
            </w:r>
            <w:r w:rsidRPr="005D27EE">
              <w:rPr>
                <w:rFonts w:hint="cs"/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>00</w:t>
            </w:r>
          </w:p>
        </w:tc>
        <w:tc>
          <w:tcPr>
            <w:tcW w:w="1350" w:type="dxa"/>
            <w:shd w:val="clear" w:color="auto" w:fill="D5DCE4" w:themeFill="text2" w:themeFillTint="33"/>
            <w:vAlign w:val="center"/>
          </w:tcPr>
          <w:p w14:paraId="585FE4BC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מנחה מוביל</w:t>
            </w:r>
          </w:p>
        </w:tc>
        <w:tc>
          <w:tcPr>
            <w:tcW w:w="1170" w:type="dxa"/>
            <w:shd w:val="clear" w:color="auto" w:fill="D5DCE4" w:themeFill="text2" w:themeFillTint="33"/>
            <w:vAlign w:val="center"/>
          </w:tcPr>
          <w:p w14:paraId="71D6ECCA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התחלה</w:t>
            </w:r>
          </w:p>
        </w:tc>
        <w:tc>
          <w:tcPr>
            <w:tcW w:w="1135" w:type="dxa"/>
            <w:shd w:val="clear" w:color="auto" w:fill="D5DCE4" w:themeFill="text2" w:themeFillTint="33"/>
            <w:vAlign w:val="center"/>
          </w:tcPr>
          <w:p w14:paraId="5D47022F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סיום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082BA835" w14:textId="77777777" w:rsidR="004C52D2" w:rsidRDefault="004C52D2" w:rsidP="004C52D2">
            <w:pPr>
              <w:jc w:val="center"/>
              <w:rPr>
                <w:rtl/>
              </w:rPr>
            </w:pPr>
            <w:r w:rsidRPr="00E309E1">
              <w:rPr>
                <w:rFonts w:hint="cs"/>
                <w:b/>
                <w:bCs/>
                <w:rtl/>
              </w:rPr>
              <w:t xml:space="preserve">קהילה 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0DE0B8A6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פדגוגיה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01185F0C" w14:textId="77777777" w:rsidR="004C52D2" w:rsidRPr="006C3170" w:rsidRDefault="004C52D2" w:rsidP="004C52D2">
            <w:pPr>
              <w:jc w:val="center"/>
              <w:rPr>
                <w:b/>
                <w:bCs/>
                <w:rtl/>
              </w:rPr>
            </w:pPr>
            <w:r w:rsidRPr="00E309E1">
              <w:rPr>
                <w:rFonts w:hint="cs"/>
                <w:b/>
                <w:bCs/>
                <w:rtl/>
              </w:rPr>
              <w:t>תוכן</w:t>
            </w:r>
          </w:p>
        </w:tc>
      </w:tr>
      <w:tr w:rsidR="0037600F" w14:paraId="1D5F32D4" w14:textId="77777777" w:rsidTr="004C52D2">
        <w:trPr>
          <w:trHeight w:val="320"/>
        </w:trPr>
        <w:tc>
          <w:tcPr>
            <w:tcW w:w="1405" w:type="dxa"/>
            <w:vMerge w:val="restart"/>
            <w:vAlign w:val="center"/>
          </w:tcPr>
          <w:p w14:paraId="5109837E" w14:textId="77777777" w:rsidR="0037600F" w:rsidRDefault="0037600F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שעות המפגש</w:t>
            </w:r>
          </w:p>
          <w:p w14:paraId="75065F89" w14:textId="50C7A733" w:rsidR="0037600F" w:rsidRDefault="0037600F" w:rsidP="00105B6A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20:00-22:00</w:t>
            </w:r>
          </w:p>
        </w:tc>
        <w:tc>
          <w:tcPr>
            <w:tcW w:w="6210" w:type="dxa"/>
            <w:vAlign w:val="center"/>
          </w:tcPr>
          <w:p w14:paraId="108BFC5D" w14:textId="77777777" w:rsidR="0037600F" w:rsidRDefault="0037600F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שיח על הסוכריה מהפעם קודמת</w:t>
            </w:r>
          </w:p>
        </w:tc>
        <w:tc>
          <w:tcPr>
            <w:tcW w:w="1350" w:type="dxa"/>
            <w:vAlign w:val="center"/>
          </w:tcPr>
          <w:p w14:paraId="655D3D58" w14:textId="77777777" w:rsidR="0037600F" w:rsidRDefault="0037600F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450756B3" w14:textId="77777777" w:rsidR="0037600F" w:rsidRDefault="0037600F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</w:t>
            </w:r>
          </w:p>
        </w:tc>
        <w:tc>
          <w:tcPr>
            <w:tcW w:w="1135" w:type="dxa"/>
            <w:vAlign w:val="center"/>
          </w:tcPr>
          <w:p w14:paraId="4595E2ED" w14:textId="77777777" w:rsidR="0037600F" w:rsidRDefault="0037600F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1180" w:type="dxa"/>
            <w:vAlign w:val="center"/>
          </w:tcPr>
          <w:p w14:paraId="222F6608" w14:textId="77777777" w:rsidR="0037600F" w:rsidRDefault="0037600F" w:rsidP="004C52D2">
            <w:pPr>
              <w:jc w:val="center"/>
              <w:rPr>
                <w:rtl/>
              </w:rPr>
            </w:pPr>
            <w:r>
              <w:object w:dxaOrig="3020" w:dyaOrig="2880" w14:anchorId="76D8D9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78" type="#_x0000_t75" style="width:30pt;height:29pt" o:ole="">
                  <v:imagedata r:id="rId7" o:title=""/>
                </v:shape>
                <o:OLEObject Type="Embed" ProgID="PBrush" ShapeID="_x0000_i1278" DrawAspect="Content" ObjectID="_1706457394" r:id="rId8"/>
              </w:object>
            </w:r>
          </w:p>
        </w:tc>
        <w:tc>
          <w:tcPr>
            <w:tcW w:w="1180" w:type="dxa"/>
            <w:vAlign w:val="center"/>
          </w:tcPr>
          <w:p w14:paraId="0F6A02C6" w14:textId="77777777" w:rsidR="0037600F" w:rsidRDefault="0037600F" w:rsidP="004C52D2">
            <w:pPr>
              <w:jc w:val="center"/>
              <w:rPr>
                <w:rtl/>
              </w:rPr>
            </w:pPr>
            <w:r>
              <w:object w:dxaOrig="3020" w:dyaOrig="2880" w14:anchorId="78243237">
                <v:shape id="_x0000_i1279" type="#_x0000_t75" style="width:30pt;height:29pt" o:ole="">
                  <v:imagedata r:id="rId7" o:title=""/>
                </v:shape>
                <o:OLEObject Type="Embed" ProgID="PBrush" ShapeID="_x0000_i1279" DrawAspect="Content" ObjectID="_1706457395" r:id="rId9"/>
              </w:object>
            </w:r>
          </w:p>
        </w:tc>
        <w:tc>
          <w:tcPr>
            <w:tcW w:w="1180" w:type="dxa"/>
            <w:vAlign w:val="center"/>
          </w:tcPr>
          <w:p w14:paraId="70F90C71" w14:textId="77777777" w:rsidR="0037600F" w:rsidRDefault="0037600F" w:rsidP="004C52D2">
            <w:pPr>
              <w:jc w:val="center"/>
              <w:rPr>
                <w:rtl/>
              </w:rPr>
            </w:pPr>
            <w:r>
              <w:object w:dxaOrig="3020" w:dyaOrig="2880" w14:anchorId="1FA75CCC">
                <v:shape id="_x0000_i1280" type="#_x0000_t75" style="width:30pt;height:29pt" o:ole="">
                  <v:imagedata r:id="rId7" o:title=""/>
                </v:shape>
                <o:OLEObject Type="Embed" ProgID="PBrush" ShapeID="_x0000_i1280" DrawAspect="Content" ObjectID="_1706457396" r:id="rId10"/>
              </w:object>
            </w:r>
          </w:p>
        </w:tc>
      </w:tr>
      <w:tr w:rsidR="0037600F" w14:paraId="7A60C252" w14:textId="77777777" w:rsidTr="004C52D2">
        <w:trPr>
          <w:trHeight w:val="767"/>
        </w:trPr>
        <w:tc>
          <w:tcPr>
            <w:tcW w:w="1405" w:type="dxa"/>
            <w:vMerge/>
            <w:vAlign w:val="center"/>
          </w:tcPr>
          <w:p w14:paraId="682DB885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3D0CA76D" w14:textId="7D855CD6" w:rsidR="0037600F" w:rsidRPr="00405A8A" w:rsidRDefault="0037600F" w:rsidP="002D3809">
            <w:pPr>
              <w:jc w:val="center"/>
              <w:rPr>
                <w:rtl/>
                <w:lang/>
              </w:rPr>
            </w:pPr>
            <w:r w:rsidRPr="00832A86">
              <w:rPr>
                <w:rFonts w:hint="cs"/>
                <w:rtl/>
              </w:rPr>
              <w:t>מקרים מהשטח</w:t>
            </w:r>
            <w:r>
              <w:rPr>
                <w:rFonts w:hint="cs"/>
                <w:rtl/>
              </w:rPr>
              <w:t xml:space="preserve"> (</w:t>
            </w:r>
            <w:r w:rsidRPr="00405A8A">
              <w:rPr>
                <w:rFonts w:hint="cs"/>
                <w:rtl/>
              </w:rPr>
              <w:t>נטליה קורוסטישבסקי</w:t>
            </w:r>
            <w:r>
              <w:rPr>
                <w:rFonts w:hint="cs"/>
                <w:rtl/>
              </w:rPr>
              <w:t>)</w:t>
            </w:r>
          </w:p>
          <w:p w14:paraId="297FC3A9" w14:textId="77777777" w:rsidR="0037600F" w:rsidRDefault="0037600F" w:rsidP="002D3809">
            <w:pPr>
              <w:jc w:val="center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b/>
                <w:bCs/>
                <w:u w:val="single"/>
                <w:rtl/>
              </w:rPr>
              <w:t>אירועי</w:t>
            </w:r>
            <w:r>
              <w:rPr>
                <w:rFonts w:hint="eastAsia"/>
                <w:b/>
                <w:bCs/>
                <w:u w:val="single"/>
                <w:rtl/>
              </w:rPr>
              <w:t>ם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מעניינים/מאתגרים במ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הלך פעילות כיתתית </w:t>
            </w:r>
          </w:p>
          <w:p w14:paraId="2581F3AD" w14:textId="77777777" w:rsidR="0037600F" w:rsidRPr="00A73386" w:rsidRDefault="0037600F" w:rsidP="002D3809">
            <w:pPr>
              <w:jc w:val="center"/>
              <w:rPr>
                <w:b/>
                <w:bCs/>
                <w:u w:val="single"/>
                <w:rtl/>
              </w:rPr>
            </w:pPr>
            <w:r w:rsidRPr="00DE73FD">
              <w:rPr>
                <w:rFonts w:hint="cs"/>
                <w:b/>
                <w:bCs/>
                <w:u w:val="single"/>
                <w:rtl/>
              </w:rPr>
              <w:t>סביב פתרון בעי</w:t>
            </w:r>
            <w:r>
              <w:rPr>
                <w:rFonts w:hint="cs"/>
                <w:b/>
                <w:bCs/>
                <w:u w:val="single"/>
                <w:rtl/>
              </w:rPr>
              <w:t>ות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 מתמטי</w:t>
            </w:r>
            <w:r>
              <w:rPr>
                <w:rFonts w:hint="cs"/>
                <w:b/>
                <w:bCs/>
                <w:u w:val="single"/>
                <w:rtl/>
              </w:rPr>
              <w:t>ו</w:t>
            </w:r>
            <w:r w:rsidRPr="00DE73FD">
              <w:rPr>
                <w:rFonts w:hint="cs"/>
                <w:b/>
                <w:bCs/>
                <w:u w:val="single"/>
                <w:rtl/>
              </w:rPr>
              <w:t>ת</w:t>
            </w:r>
          </w:p>
        </w:tc>
        <w:tc>
          <w:tcPr>
            <w:tcW w:w="1350" w:type="dxa"/>
            <w:vAlign w:val="center"/>
          </w:tcPr>
          <w:p w14:paraId="056E000E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6804C225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1135" w:type="dxa"/>
            <w:vAlign w:val="center"/>
          </w:tcPr>
          <w:p w14:paraId="1998F3F7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20:30</w:t>
            </w:r>
          </w:p>
        </w:tc>
        <w:tc>
          <w:tcPr>
            <w:tcW w:w="1180" w:type="dxa"/>
            <w:vAlign w:val="center"/>
          </w:tcPr>
          <w:p w14:paraId="1BD3FB23" w14:textId="77777777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729FB87A">
                <v:shape id="_x0000_i1281" type="#_x0000_t75" style="width:30pt;height:29pt" o:ole="">
                  <v:imagedata r:id="rId7" o:title=""/>
                </v:shape>
                <o:OLEObject Type="Embed" ProgID="PBrush" ShapeID="_x0000_i1281" DrawAspect="Content" ObjectID="_1706457397" r:id="rId11"/>
              </w:object>
            </w:r>
          </w:p>
        </w:tc>
        <w:tc>
          <w:tcPr>
            <w:tcW w:w="1180" w:type="dxa"/>
            <w:vAlign w:val="center"/>
          </w:tcPr>
          <w:p w14:paraId="2E562E3B" w14:textId="77777777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74750D43">
                <v:shape id="_x0000_i1282" type="#_x0000_t75" style="width:30pt;height:29pt" o:ole="">
                  <v:imagedata r:id="rId7" o:title=""/>
                </v:shape>
                <o:OLEObject Type="Embed" ProgID="PBrush" ShapeID="_x0000_i1282" DrawAspect="Content" ObjectID="_1706457398" r:id="rId12"/>
              </w:object>
            </w:r>
          </w:p>
        </w:tc>
        <w:tc>
          <w:tcPr>
            <w:tcW w:w="1180" w:type="dxa"/>
            <w:vAlign w:val="center"/>
          </w:tcPr>
          <w:p w14:paraId="3B384FF8" w14:textId="5247A476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390D677B">
                <v:shape id="_x0000_i1291" type="#_x0000_t75" style="width:30pt;height:29pt" o:ole="">
                  <v:imagedata r:id="rId7" o:title=""/>
                </v:shape>
                <o:OLEObject Type="Embed" ProgID="PBrush" ShapeID="_x0000_i1291" DrawAspect="Content" ObjectID="_1706457399" r:id="rId13"/>
              </w:object>
            </w:r>
          </w:p>
        </w:tc>
      </w:tr>
      <w:tr w:rsidR="0037600F" w14:paraId="4D2EF4F3" w14:textId="77777777" w:rsidTr="004C52D2">
        <w:trPr>
          <w:trHeight w:val="630"/>
        </w:trPr>
        <w:tc>
          <w:tcPr>
            <w:tcW w:w="1405" w:type="dxa"/>
            <w:vMerge/>
            <w:vAlign w:val="center"/>
          </w:tcPr>
          <w:p w14:paraId="6D0BACD6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14F11701" w14:textId="4D25C212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דרישות העבודה הסופית בקורס</w:t>
            </w:r>
          </w:p>
          <w:p w14:paraId="000C32AC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פוסטרים והגשתם</w:t>
            </w:r>
          </w:p>
          <w:p w14:paraId="73F2810E" w14:textId="6F009186" w:rsidR="0037600F" w:rsidRPr="00421102" w:rsidRDefault="0037600F" w:rsidP="002D3809">
            <w:pPr>
              <w:jc w:val="center"/>
            </w:pPr>
            <w:r>
              <w:rPr>
                <w:rFonts w:hint="cs"/>
                <w:rtl/>
              </w:rPr>
              <w:t>לסיום - הגשת היבט רפלקטיבי</w:t>
            </w:r>
          </w:p>
        </w:tc>
        <w:tc>
          <w:tcPr>
            <w:tcW w:w="1350" w:type="dxa"/>
            <w:vAlign w:val="center"/>
          </w:tcPr>
          <w:p w14:paraId="281D9E9C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  <w:p w14:paraId="394DE4E8" w14:textId="7DFE3CB9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7C5364A1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20:30</w:t>
            </w:r>
          </w:p>
        </w:tc>
        <w:tc>
          <w:tcPr>
            <w:tcW w:w="1135" w:type="dxa"/>
            <w:vAlign w:val="center"/>
          </w:tcPr>
          <w:p w14:paraId="26487837" w14:textId="1FF4BC4B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20:40</w:t>
            </w:r>
          </w:p>
        </w:tc>
        <w:tc>
          <w:tcPr>
            <w:tcW w:w="1180" w:type="dxa"/>
            <w:vAlign w:val="center"/>
          </w:tcPr>
          <w:p w14:paraId="4538960B" w14:textId="77777777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498AC7BD">
                <v:shape id="_x0000_i1283" type="#_x0000_t75" style="width:30pt;height:29pt" o:ole="">
                  <v:imagedata r:id="rId7" o:title=""/>
                </v:shape>
                <o:OLEObject Type="Embed" ProgID="PBrush" ShapeID="_x0000_i1283" DrawAspect="Content" ObjectID="_1706457400" r:id="rId14"/>
              </w:object>
            </w:r>
          </w:p>
        </w:tc>
        <w:tc>
          <w:tcPr>
            <w:tcW w:w="1180" w:type="dxa"/>
            <w:vAlign w:val="center"/>
          </w:tcPr>
          <w:p w14:paraId="26E10973" w14:textId="77777777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6C1D7600">
                <v:shape id="_x0000_i1284" type="#_x0000_t75" style="width:30pt;height:29pt" o:ole="">
                  <v:imagedata r:id="rId7" o:title=""/>
                </v:shape>
                <o:OLEObject Type="Embed" ProgID="PBrush" ShapeID="_x0000_i1284" DrawAspect="Content" ObjectID="_1706457401" r:id="rId15"/>
              </w:object>
            </w:r>
          </w:p>
        </w:tc>
        <w:tc>
          <w:tcPr>
            <w:tcW w:w="1180" w:type="dxa"/>
            <w:vAlign w:val="center"/>
          </w:tcPr>
          <w:p w14:paraId="2234585F" w14:textId="24F206D5" w:rsidR="0037600F" w:rsidRDefault="0037600F" w:rsidP="002D3809">
            <w:pPr>
              <w:jc w:val="center"/>
              <w:rPr>
                <w:rtl/>
              </w:rPr>
            </w:pPr>
          </w:p>
        </w:tc>
      </w:tr>
      <w:tr w:rsidR="0037600F" w14:paraId="4D86E67E" w14:textId="77777777" w:rsidTr="0093683D">
        <w:trPr>
          <w:trHeight w:val="977"/>
        </w:trPr>
        <w:tc>
          <w:tcPr>
            <w:tcW w:w="1405" w:type="dxa"/>
            <w:vMerge/>
            <w:vAlign w:val="center"/>
          </w:tcPr>
          <w:p w14:paraId="1D77F036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54C87A09" w14:textId="083A67B1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הערכה, משוב בונה, כלים להערכה ומה מעריכים?</w:t>
            </w:r>
          </w:p>
          <w:p w14:paraId="1C37BD0B" w14:textId="0ACC911E" w:rsidR="0037600F" w:rsidRDefault="0037600F" w:rsidP="0037600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היכרות עם </w:t>
            </w:r>
            <w:r w:rsidRPr="00421102">
              <w:rPr>
                <w:rtl/>
              </w:rPr>
              <w:t>רמות מיומנות על</w:t>
            </w:r>
            <w:r>
              <w:rPr>
                <w:rtl/>
              </w:rPr>
              <w:t xml:space="preserve"> </w:t>
            </w:r>
            <w:r w:rsidRPr="00421102">
              <w:rPr>
                <w:rtl/>
              </w:rPr>
              <w:t xml:space="preserve">פי מעגל המידול של </w:t>
            </w:r>
            <w:r w:rsidRPr="00421102">
              <w:t>OECD</w:t>
            </w:r>
            <w:r>
              <w:rPr>
                <w:rFonts w:hint="cs"/>
                <w:rtl/>
              </w:rPr>
              <w:t xml:space="preserve"> (</w:t>
            </w:r>
            <w:r>
              <w:rPr>
                <w:rFonts w:hint="cs"/>
              </w:rPr>
              <w:t>PISA</w:t>
            </w:r>
            <w:r>
              <w:rPr>
                <w:rFonts w:hint="cs"/>
                <w:rtl/>
              </w:rPr>
              <w:t>)</w:t>
            </w:r>
          </w:p>
        </w:tc>
        <w:tc>
          <w:tcPr>
            <w:tcW w:w="1350" w:type="dxa"/>
            <w:vAlign w:val="center"/>
          </w:tcPr>
          <w:p w14:paraId="657823DB" w14:textId="2D5CBFE2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4D046D90" w14:textId="3619870C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20:40</w:t>
            </w:r>
          </w:p>
        </w:tc>
        <w:tc>
          <w:tcPr>
            <w:tcW w:w="1135" w:type="dxa"/>
            <w:vAlign w:val="center"/>
          </w:tcPr>
          <w:p w14:paraId="3DEC0175" w14:textId="2B92321A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21:00</w:t>
            </w:r>
          </w:p>
        </w:tc>
        <w:tc>
          <w:tcPr>
            <w:tcW w:w="1180" w:type="dxa"/>
            <w:vAlign w:val="center"/>
          </w:tcPr>
          <w:p w14:paraId="2200BEAC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1180" w:type="dxa"/>
            <w:vAlign w:val="center"/>
          </w:tcPr>
          <w:p w14:paraId="119F85CF" w14:textId="5AF30C03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2AF02CCA">
                <v:shape id="_x0000_i1285" type="#_x0000_t75" style="width:30pt;height:29pt" o:ole="">
                  <v:imagedata r:id="rId7" o:title=""/>
                </v:shape>
                <o:OLEObject Type="Embed" ProgID="PBrush" ShapeID="_x0000_i1285" DrawAspect="Content" ObjectID="_1706457402" r:id="rId16"/>
              </w:object>
            </w:r>
          </w:p>
        </w:tc>
        <w:tc>
          <w:tcPr>
            <w:tcW w:w="1180" w:type="dxa"/>
            <w:vAlign w:val="center"/>
          </w:tcPr>
          <w:p w14:paraId="2FDD07F4" w14:textId="77777777" w:rsidR="0037600F" w:rsidRDefault="0037600F" w:rsidP="002D3809">
            <w:pPr>
              <w:jc w:val="center"/>
              <w:rPr>
                <w:rtl/>
              </w:rPr>
            </w:pPr>
          </w:p>
        </w:tc>
      </w:tr>
      <w:tr w:rsidR="0037600F" w14:paraId="1C1A7D1F" w14:textId="77777777" w:rsidTr="0037600F">
        <w:trPr>
          <w:trHeight w:val="355"/>
        </w:trPr>
        <w:tc>
          <w:tcPr>
            <w:tcW w:w="1405" w:type="dxa"/>
            <w:vMerge/>
            <w:vAlign w:val="center"/>
          </w:tcPr>
          <w:p w14:paraId="5F2DE0CB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5D1C432A" w14:textId="704F0E33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בעיית עיצוב פני העיר</w:t>
            </w:r>
          </w:p>
          <w:p w14:paraId="54B37815" w14:textId="41D96492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בשיתוף מנטימטר </w:t>
            </w:r>
          </w:p>
        </w:tc>
        <w:tc>
          <w:tcPr>
            <w:tcW w:w="1350" w:type="dxa"/>
            <w:vMerge w:val="restart"/>
            <w:vAlign w:val="center"/>
          </w:tcPr>
          <w:p w14:paraId="045E7334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0412A0C3" w14:textId="0B3898A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59AE183A" w14:textId="106662DD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21:00</w:t>
            </w:r>
          </w:p>
        </w:tc>
        <w:tc>
          <w:tcPr>
            <w:tcW w:w="1135" w:type="dxa"/>
            <w:vAlign w:val="center"/>
          </w:tcPr>
          <w:p w14:paraId="06E45C8A" w14:textId="401E737F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21:10</w:t>
            </w:r>
          </w:p>
        </w:tc>
        <w:tc>
          <w:tcPr>
            <w:tcW w:w="1180" w:type="dxa"/>
            <w:vMerge w:val="restart"/>
            <w:vAlign w:val="center"/>
          </w:tcPr>
          <w:p w14:paraId="01BECA17" w14:textId="77777777" w:rsidR="0037600F" w:rsidRDefault="0037600F" w:rsidP="002D3809">
            <w:pPr>
              <w:jc w:val="center"/>
            </w:pPr>
            <w:r w:rsidRPr="008A5714">
              <w:object w:dxaOrig="3020" w:dyaOrig="2880" w14:anchorId="05309AB7">
                <v:shape id="_x0000_i1310" type="#_x0000_t75" style="width:30pt;height:29pt" o:ole="">
                  <v:imagedata r:id="rId7" o:title=""/>
                </v:shape>
                <o:OLEObject Type="Embed" ProgID="PBrush" ShapeID="_x0000_i1310" DrawAspect="Content" ObjectID="_1706457403" r:id="rId17"/>
              </w:object>
            </w:r>
          </w:p>
        </w:tc>
        <w:tc>
          <w:tcPr>
            <w:tcW w:w="1180" w:type="dxa"/>
            <w:vMerge w:val="restart"/>
            <w:vAlign w:val="center"/>
          </w:tcPr>
          <w:p w14:paraId="0F5B916D" w14:textId="77777777" w:rsidR="0037600F" w:rsidRDefault="0037600F" w:rsidP="002D3809">
            <w:pPr>
              <w:jc w:val="center"/>
            </w:pPr>
            <w:r w:rsidRPr="008A5714">
              <w:object w:dxaOrig="3020" w:dyaOrig="2880" w14:anchorId="34AC0CCA">
                <v:shape id="_x0000_i1311" type="#_x0000_t75" style="width:30pt;height:29pt" o:ole="">
                  <v:imagedata r:id="rId7" o:title=""/>
                </v:shape>
                <o:OLEObject Type="Embed" ProgID="PBrush" ShapeID="_x0000_i1311" DrawAspect="Content" ObjectID="_1706457404" r:id="rId18"/>
              </w:object>
            </w:r>
          </w:p>
        </w:tc>
        <w:tc>
          <w:tcPr>
            <w:tcW w:w="1180" w:type="dxa"/>
            <w:vMerge w:val="restart"/>
            <w:vAlign w:val="center"/>
          </w:tcPr>
          <w:p w14:paraId="46E6B780" w14:textId="77777777" w:rsidR="0037600F" w:rsidRDefault="0037600F" w:rsidP="002D3809">
            <w:pPr>
              <w:jc w:val="center"/>
            </w:pPr>
            <w:r w:rsidRPr="008A5714">
              <w:object w:dxaOrig="3020" w:dyaOrig="2880" w14:anchorId="47735E99">
                <v:shape id="_x0000_i1312" type="#_x0000_t75" style="width:30pt;height:29pt" o:ole="">
                  <v:imagedata r:id="rId7" o:title=""/>
                </v:shape>
                <o:OLEObject Type="Embed" ProgID="PBrush" ShapeID="_x0000_i1312" DrawAspect="Content" ObjectID="_1706457405" r:id="rId19"/>
              </w:object>
            </w:r>
          </w:p>
        </w:tc>
      </w:tr>
      <w:tr w:rsidR="0037600F" w14:paraId="11FB92B7" w14:textId="77777777" w:rsidTr="001A1A95">
        <w:trPr>
          <w:trHeight w:val="355"/>
        </w:trPr>
        <w:tc>
          <w:tcPr>
            <w:tcW w:w="1405" w:type="dxa"/>
            <w:vMerge/>
            <w:vAlign w:val="center"/>
          </w:tcPr>
          <w:p w14:paraId="3E8EA96D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02067E30" w14:textId="64E7D3FC" w:rsidR="0037600F" w:rsidRDefault="0037600F" w:rsidP="002D3809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דוגמא לבחינה של נלי המכוונת למיומנויות הנ"ל</w:t>
            </w:r>
          </w:p>
        </w:tc>
        <w:tc>
          <w:tcPr>
            <w:tcW w:w="1350" w:type="dxa"/>
            <w:vMerge/>
            <w:vAlign w:val="center"/>
          </w:tcPr>
          <w:p w14:paraId="4E23A4C5" w14:textId="77777777" w:rsidR="0037600F" w:rsidRDefault="0037600F" w:rsidP="002D3809">
            <w:pPr>
              <w:jc w:val="center"/>
              <w:rPr>
                <w:rFonts w:hint="cs"/>
                <w:rtl/>
              </w:rPr>
            </w:pPr>
          </w:p>
        </w:tc>
        <w:tc>
          <w:tcPr>
            <w:tcW w:w="1170" w:type="dxa"/>
            <w:vAlign w:val="center"/>
          </w:tcPr>
          <w:p w14:paraId="4874EF49" w14:textId="4698871A" w:rsidR="0037600F" w:rsidRDefault="0037600F" w:rsidP="002D3809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21:10</w:t>
            </w:r>
          </w:p>
        </w:tc>
        <w:tc>
          <w:tcPr>
            <w:tcW w:w="1135" w:type="dxa"/>
            <w:vAlign w:val="center"/>
          </w:tcPr>
          <w:p w14:paraId="490CAC92" w14:textId="46CBCCD4" w:rsidR="0037600F" w:rsidRDefault="0037600F" w:rsidP="002D3809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21:20</w:t>
            </w:r>
          </w:p>
        </w:tc>
        <w:tc>
          <w:tcPr>
            <w:tcW w:w="1180" w:type="dxa"/>
            <w:vMerge/>
            <w:vAlign w:val="center"/>
          </w:tcPr>
          <w:p w14:paraId="064529D8" w14:textId="77777777" w:rsidR="0037600F" w:rsidRPr="008A5714" w:rsidRDefault="0037600F" w:rsidP="002D3809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2662FDEA" w14:textId="77777777" w:rsidR="0037600F" w:rsidRPr="008A5714" w:rsidRDefault="0037600F" w:rsidP="002D3809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3EB3C78F" w14:textId="77777777" w:rsidR="0037600F" w:rsidRPr="008A5714" w:rsidRDefault="0037600F" w:rsidP="002D3809">
            <w:pPr>
              <w:jc w:val="center"/>
            </w:pPr>
          </w:p>
        </w:tc>
      </w:tr>
      <w:tr w:rsidR="0037600F" w14:paraId="7C383A14" w14:textId="77777777" w:rsidTr="00450FB6">
        <w:trPr>
          <w:trHeight w:val="488"/>
        </w:trPr>
        <w:tc>
          <w:tcPr>
            <w:tcW w:w="1405" w:type="dxa"/>
            <w:vMerge/>
            <w:vAlign w:val="center"/>
          </w:tcPr>
          <w:p w14:paraId="22C4A89E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6D8585B8" w14:textId="38D9ECF0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עבודה בחדרים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ניתוח הבעיה על פי </w:t>
            </w:r>
            <w:r>
              <w:rPr>
                <w:rFonts w:hint="cs"/>
              </w:rPr>
              <w:t>OECD</w:t>
            </w:r>
          </w:p>
        </w:tc>
        <w:tc>
          <w:tcPr>
            <w:tcW w:w="1350" w:type="dxa"/>
            <w:vMerge/>
            <w:vAlign w:val="center"/>
          </w:tcPr>
          <w:p w14:paraId="3667D942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1170" w:type="dxa"/>
            <w:vAlign w:val="center"/>
          </w:tcPr>
          <w:p w14:paraId="490684BB" w14:textId="5B1FA21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21:20</w:t>
            </w:r>
          </w:p>
        </w:tc>
        <w:tc>
          <w:tcPr>
            <w:tcW w:w="1135" w:type="dxa"/>
            <w:vAlign w:val="center"/>
          </w:tcPr>
          <w:p w14:paraId="1A1EC5EA" w14:textId="7AB24E7D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21:30</w:t>
            </w:r>
          </w:p>
        </w:tc>
        <w:tc>
          <w:tcPr>
            <w:tcW w:w="1180" w:type="dxa"/>
            <w:vMerge/>
            <w:vAlign w:val="center"/>
          </w:tcPr>
          <w:p w14:paraId="299B5C87" w14:textId="77777777" w:rsidR="0037600F" w:rsidRPr="008A5714" w:rsidRDefault="0037600F" w:rsidP="002D3809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48397B90" w14:textId="77777777" w:rsidR="0037600F" w:rsidRPr="008A5714" w:rsidRDefault="0037600F" w:rsidP="002D3809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604618F4" w14:textId="77777777" w:rsidR="0037600F" w:rsidRPr="008A5714" w:rsidRDefault="0037600F" w:rsidP="002D3809">
            <w:pPr>
              <w:jc w:val="center"/>
            </w:pPr>
          </w:p>
        </w:tc>
      </w:tr>
      <w:tr w:rsidR="0037600F" w14:paraId="4F0D797C" w14:textId="77777777" w:rsidTr="00BC444E">
        <w:trPr>
          <w:trHeight w:val="516"/>
        </w:trPr>
        <w:tc>
          <w:tcPr>
            <w:tcW w:w="1405" w:type="dxa"/>
            <w:vMerge/>
            <w:vAlign w:val="center"/>
          </w:tcPr>
          <w:p w14:paraId="1419119F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20C5BA16" w14:textId="421B09F9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פתרונות ודיון במליאה</w:t>
            </w:r>
          </w:p>
        </w:tc>
        <w:tc>
          <w:tcPr>
            <w:tcW w:w="1350" w:type="dxa"/>
            <w:vMerge/>
            <w:vAlign w:val="center"/>
          </w:tcPr>
          <w:p w14:paraId="5C808FBE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1170" w:type="dxa"/>
            <w:vAlign w:val="center"/>
          </w:tcPr>
          <w:p w14:paraId="4B175D3D" w14:textId="569DEA3B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21:30</w:t>
            </w:r>
          </w:p>
        </w:tc>
        <w:tc>
          <w:tcPr>
            <w:tcW w:w="1135" w:type="dxa"/>
            <w:vAlign w:val="center"/>
          </w:tcPr>
          <w:p w14:paraId="5A60D89B" w14:textId="5C4A4491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21:50</w:t>
            </w:r>
          </w:p>
        </w:tc>
        <w:tc>
          <w:tcPr>
            <w:tcW w:w="1180" w:type="dxa"/>
            <w:vMerge/>
            <w:vAlign w:val="center"/>
          </w:tcPr>
          <w:p w14:paraId="50629E48" w14:textId="77777777" w:rsidR="0037600F" w:rsidRPr="008A5714" w:rsidRDefault="0037600F" w:rsidP="002D3809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725F002D" w14:textId="77777777" w:rsidR="0037600F" w:rsidRPr="008A5714" w:rsidRDefault="0037600F" w:rsidP="002D3809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4196BE40" w14:textId="77777777" w:rsidR="0037600F" w:rsidRPr="008A5714" w:rsidRDefault="0037600F" w:rsidP="002D3809">
            <w:pPr>
              <w:jc w:val="center"/>
            </w:pPr>
          </w:p>
        </w:tc>
      </w:tr>
      <w:tr w:rsidR="0037600F" w14:paraId="4AD5E27C" w14:textId="77777777" w:rsidTr="00105B6A">
        <w:trPr>
          <w:trHeight w:val="344"/>
        </w:trPr>
        <w:tc>
          <w:tcPr>
            <w:tcW w:w="1405" w:type="dxa"/>
            <w:vMerge/>
            <w:vAlign w:val="center"/>
          </w:tcPr>
          <w:p w14:paraId="324384ED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634F4858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סגירת המפגש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מילת סיכום לגבי האופן בו פתרון בעיות</w:t>
            </w:r>
          </w:p>
          <w:p w14:paraId="73974669" w14:textId="100ACCD9" w:rsidR="0037600F" w:rsidRDefault="0037600F" w:rsidP="002D3809">
            <w:pPr>
              <w:jc w:val="center"/>
            </w:pPr>
            <w:r>
              <w:rPr>
                <w:rFonts w:hint="cs"/>
                <w:rtl/>
              </w:rPr>
              <w:t>עשוי לעזור בהערכה</w:t>
            </w:r>
          </w:p>
          <w:p w14:paraId="0D75204F" w14:textId="53B77FF5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סעיף ג' של בעיית עיצוב פני העיר - סוכריה מתמטית נוספת לניתוח.</w:t>
            </w:r>
          </w:p>
        </w:tc>
        <w:tc>
          <w:tcPr>
            <w:tcW w:w="1350" w:type="dxa"/>
            <w:vAlign w:val="center"/>
          </w:tcPr>
          <w:p w14:paraId="61653B68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03A4F447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6A3C060E" w14:textId="4B723718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21:50</w:t>
            </w:r>
          </w:p>
        </w:tc>
        <w:tc>
          <w:tcPr>
            <w:tcW w:w="1135" w:type="dxa"/>
            <w:vAlign w:val="center"/>
          </w:tcPr>
          <w:p w14:paraId="1BC1451E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22:00</w:t>
            </w:r>
          </w:p>
        </w:tc>
        <w:tc>
          <w:tcPr>
            <w:tcW w:w="1180" w:type="dxa"/>
            <w:vAlign w:val="center"/>
          </w:tcPr>
          <w:p w14:paraId="6085574E" w14:textId="77777777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0B55B234">
                <v:shape id="_x0000_i1289" type="#_x0000_t75" style="width:30pt;height:29pt" o:ole="">
                  <v:imagedata r:id="rId20" o:title=""/>
                </v:shape>
                <o:OLEObject Type="Embed" ProgID="PBrush" ShapeID="_x0000_i1289" DrawAspect="Content" ObjectID="_1706457406" r:id="rId21"/>
              </w:object>
            </w:r>
          </w:p>
        </w:tc>
        <w:tc>
          <w:tcPr>
            <w:tcW w:w="1180" w:type="dxa"/>
            <w:vAlign w:val="center"/>
          </w:tcPr>
          <w:p w14:paraId="76732925" w14:textId="77777777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71A21C4D">
                <v:shape id="_x0000_i1290" type="#_x0000_t75" style="width:30pt;height:29pt" o:ole="">
                  <v:imagedata r:id="rId20" o:title=""/>
                </v:shape>
                <o:OLEObject Type="Embed" ProgID="PBrush" ShapeID="_x0000_i1290" DrawAspect="Content" ObjectID="_1706457407" r:id="rId22"/>
              </w:object>
            </w:r>
          </w:p>
        </w:tc>
        <w:tc>
          <w:tcPr>
            <w:tcW w:w="1180" w:type="dxa"/>
            <w:vAlign w:val="center"/>
          </w:tcPr>
          <w:p w14:paraId="3AFE5A2A" w14:textId="77777777" w:rsidR="0037600F" w:rsidRDefault="0037600F" w:rsidP="002D3809">
            <w:pPr>
              <w:jc w:val="center"/>
              <w:rPr>
                <w:rtl/>
              </w:rPr>
            </w:pPr>
          </w:p>
        </w:tc>
      </w:tr>
    </w:tbl>
    <w:p w14:paraId="1C90614D" w14:textId="0A5E981A" w:rsidR="003A094B" w:rsidRDefault="003A094B" w:rsidP="00C20A8D">
      <w:pPr>
        <w:jc w:val="center"/>
        <w:rPr>
          <w:rtl/>
        </w:rPr>
      </w:pPr>
    </w:p>
    <w:p w14:paraId="69FDC3E2" w14:textId="475095E9" w:rsidR="004C52D2" w:rsidRDefault="004C52D2" w:rsidP="00C20A8D">
      <w:pPr>
        <w:jc w:val="center"/>
        <w:rPr>
          <w:rtl/>
        </w:rPr>
      </w:pPr>
    </w:p>
    <w:p w14:paraId="7993D931" w14:textId="38002CEE" w:rsidR="004C52D2" w:rsidRDefault="004C52D2" w:rsidP="00C20A8D">
      <w:pPr>
        <w:jc w:val="center"/>
        <w:rPr>
          <w:rtl/>
        </w:rPr>
      </w:pPr>
    </w:p>
    <w:p w14:paraId="79C87150" w14:textId="77777777" w:rsidR="004C52D2" w:rsidRDefault="004C52D2" w:rsidP="00C20A8D">
      <w:pPr>
        <w:jc w:val="center"/>
      </w:pPr>
    </w:p>
    <w:p w14:paraId="69F1950C" w14:textId="68A36207" w:rsidR="003A094B" w:rsidRPr="00FF1744" w:rsidRDefault="003A094B" w:rsidP="003A094B">
      <w:pPr>
        <w:jc w:val="center"/>
      </w:pPr>
    </w:p>
    <w:p w14:paraId="73EFD189" w14:textId="77777777" w:rsidR="003A094B" w:rsidRDefault="003A094B" w:rsidP="00C20A8D">
      <w:pPr>
        <w:jc w:val="center"/>
        <w:rPr>
          <w:rtl/>
        </w:rPr>
      </w:pPr>
    </w:p>
    <w:p w14:paraId="52466F5A" w14:textId="77777777" w:rsidR="003A094B" w:rsidRDefault="003A094B" w:rsidP="00C20A8D">
      <w:pPr>
        <w:jc w:val="center"/>
        <w:rPr>
          <w:rtl/>
        </w:rPr>
      </w:pPr>
    </w:p>
    <w:p w14:paraId="44DB76CB" w14:textId="77777777" w:rsidR="003A094B" w:rsidRDefault="003A094B" w:rsidP="00C20A8D">
      <w:pPr>
        <w:jc w:val="center"/>
        <w:rPr>
          <w:rtl/>
        </w:rPr>
      </w:pPr>
    </w:p>
    <w:p w14:paraId="4ED4EFC2" w14:textId="77777777" w:rsidR="003625FF" w:rsidRDefault="003625FF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1C4C201E" w14:textId="77777777" w:rsidR="003625FF" w:rsidRDefault="003625FF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44C0D554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7D21E76B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6277A187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24DD8443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4B1F8D9F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65FD3158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63EF1257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31F9CBC8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728E9EA9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528361C2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5BC35BB4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04173F3B" w14:textId="58C5549D" w:rsidR="00427B3D" w:rsidRDefault="00427B3D" w:rsidP="00FC09E5">
      <w:pPr>
        <w:spacing w:after="0" w:line="240" w:lineRule="auto"/>
        <w:jc w:val="center"/>
        <w:rPr>
          <w:b/>
          <w:bCs/>
          <w:rtl/>
        </w:rPr>
      </w:pPr>
    </w:p>
    <w:p w14:paraId="254BFBE1" w14:textId="6F0AAF57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07F59D30" w14:textId="749BE239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1B428FDB" w14:textId="639594CE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7C7A9147" w14:textId="052446F5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5BC2E9B6" w14:textId="5F8CDA9C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39AB774D" w14:textId="020C9CA5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38E206FC" w14:textId="42BA916C" w:rsidR="00105B6A" w:rsidRPr="00CB4B0B" w:rsidRDefault="00105B6A" w:rsidP="00FC09E5">
      <w:pPr>
        <w:spacing w:after="0" w:line="240" w:lineRule="auto"/>
        <w:jc w:val="center"/>
        <w:rPr>
          <w:b/>
          <w:bCs/>
          <w:rtl/>
        </w:rPr>
      </w:pPr>
      <w:r w:rsidRPr="00CB4B0B">
        <w:rPr>
          <w:rFonts w:hint="cs"/>
          <w:b/>
          <w:bCs/>
          <w:sz w:val="28"/>
          <w:szCs w:val="28"/>
          <w:rtl/>
        </w:rPr>
        <w:lastRenderedPageBreak/>
        <w:t>מהלך המפגש ה</w:t>
      </w:r>
      <w:r w:rsidR="00E66551">
        <w:rPr>
          <w:rFonts w:hint="cs"/>
          <w:b/>
          <w:bCs/>
          <w:sz w:val="28"/>
          <w:szCs w:val="28"/>
          <w:rtl/>
        </w:rPr>
        <w:t>רביע</w:t>
      </w:r>
      <w:r>
        <w:rPr>
          <w:rFonts w:hint="cs"/>
          <w:b/>
          <w:bCs/>
          <w:sz w:val="28"/>
          <w:szCs w:val="28"/>
          <w:rtl/>
        </w:rPr>
        <w:t>י</w:t>
      </w:r>
    </w:p>
    <w:tbl>
      <w:tblPr>
        <w:tblStyle w:val="TableGrid"/>
        <w:tblpPr w:leftFromText="180" w:rightFromText="180" w:vertAnchor="text" w:horzAnchor="margin" w:tblpY="420"/>
        <w:bidiVisual/>
        <w:tblW w:w="0" w:type="auto"/>
        <w:tblLook w:val="04A0" w:firstRow="1" w:lastRow="0" w:firstColumn="1" w:lastColumn="0" w:noHBand="0" w:noVBand="1"/>
      </w:tblPr>
      <w:tblGrid>
        <w:gridCol w:w="1062"/>
        <w:gridCol w:w="1979"/>
        <w:gridCol w:w="1243"/>
        <w:gridCol w:w="880"/>
        <w:gridCol w:w="790"/>
        <w:gridCol w:w="2043"/>
        <w:gridCol w:w="6390"/>
        <w:gridCol w:w="1001"/>
      </w:tblGrid>
      <w:tr w:rsidR="00A62A98" w14:paraId="669294B2" w14:textId="77777777" w:rsidTr="00A62A98">
        <w:trPr>
          <w:trHeight w:val="125"/>
        </w:trPr>
        <w:tc>
          <w:tcPr>
            <w:tcW w:w="1062" w:type="dxa"/>
            <w:shd w:val="clear" w:color="auto" w:fill="D5DCE4" w:themeFill="text2" w:themeFillTint="33"/>
            <w:vAlign w:val="center"/>
          </w:tcPr>
          <w:p w14:paraId="4D19EFA5" w14:textId="77777777" w:rsidR="00A62A98" w:rsidRPr="003E5611" w:rsidRDefault="00A62A98" w:rsidP="00A62A98">
            <w:pPr>
              <w:pStyle w:val="ListParagraph"/>
              <w:bidi/>
              <w:ind w:left="0"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b/>
                <w:bCs/>
                <w:sz w:val="20"/>
                <w:szCs w:val="20"/>
                <w:rtl/>
              </w:rPr>
              <w:t xml:space="preserve">חלקי </w:t>
            </w:r>
            <w:r w:rsidRPr="00427B3D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המפגש</w:t>
            </w:r>
          </w:p>
        </w:tc>
        <w:tc>
          <w:tcPr>
            <w:tcW w:w="1979" w:type="dxa"/>
            <w:shd w:val="clear" w:color="auto" w:fill="D5DCE4" w:themeFill="text2" w:themeFillTint="33"/>
            <w:vAlign w:val="center"/>
          </w:tcPr>
          <w:p w14:paraId="770B5BFD" w14:textId="77777777" w:rsidR="00A62A98" w:rsidRPr="00427B3D" w:rsidRDefault="00A62A98" w:rsidP="00A62A98">
            <w:pPr>
              <w:pStyle w:val="ListParagraph"/>
              <w:bidi/>
              <w:ind w:left="29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הפעילות</w:t>
            </w:r>
          </w:p>
        </w:tc>
        <w:tc>
          <w:tcPr>
            <w:tcW w:w="1243" w:type="dxa"/>
            <w:shd w:val="clear" w:color="auto" w:fill="D5DCE4" w:themeFill="text2" w:themeFillTint="33"/>
            <w:vAlign w:val="center"/>
          </w:tcPr>
          <w:p w14:paraId="09D4EAF4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מנחה מוביל</w:t>
            </w:r>
          </w:p>
        </w:tc>
        <w:tc>
          <w:tcPr>
            <w:tcW w:w="880" w:type="dxa"/>
            <w:shd w:val="clear" w:color="auto" w:fill="D5DCE4" w:themeFill="text2" w:themeFillTint="33"/>
            <w:vAlign w:val="center"/>
          </w:tcPr>
          <w:p w14:paraId="484657CD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התחלה</w:t>
            </w:r>
          </w:p>
        </w:tc>
        <w:tc>
          <w:tcPr>
            <w:tcW w:w="790" w:type="dxa"/>
            <w:shd w:val="clear" w:color="auto" w:fill="D5DCE4" w:themeFill="text2" w:themeFillTint="33"/>
            <w:vAlign w:val="center"/>
          </w:tcPr>
          <w:p w14:paraId="4DA3200D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סיום</w:t>
            </w:r>
          </w:p>
        </w:tc>
        <w:tc>
          <w:tcPr>
            <w:tcW w:w="2043" w:type="dxa"/>
            <w:shd w:val="clear" w:color="auto" w:fill="D5DCE4" w:themeFill="text2" w:themeFillTint="33"/>
            <w:vAlign w:val="center"/>
          </w:tcPr>
          <w:p w14:paraId="06115EA1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חומרים דרושים</w:t>
            </w:r>
          </w:p>
        </w:tc>
        <w:tc>
          <w:tcPr>
            <w:tcW w:w="6390" w:type="dxa"/>
            <w:shd w:val="clear" w:color="auto" w:fill="D5DCE4" w:themeFill="text2" w:themeFillTint="33"/>
            <w:vAlign w:val="center"/>
          </w:tcPr>
          <w:p w14:paraId="6367FA0A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תאור מפורט</w:t>
            </w:r>
          </w:p>
        </w:tc>
        <w:tc>
          <w:tcPr>
            <w:tcW w:w="1001" w:type="dxa"/>
            <w:shd w:val="clear" w:color="auto" w:fill="D5DCE4" w:themeFill="text2" w:themeFillTint="33"/>
            <w:vAlign w:val="center"/>
          </w:tcPr>
          <w:p w14:paraId="26F02A46" w14:textId="77777777" w:rsidR="00A62A98" w:rsidRPr="006C3170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זמן מוקצב</w:t>
            </w:r>
          </w:p>
        </w:tc>
      </w:tr>
      <w:tr w:rsidR="00A62A98" w14:paraId="4C422D84" w14:textId="77777777" w:rsidTr="00A62A98">
        <w:trPr>
          <w:trHeight w:val="542"/>
        </w:trPr>
        <w:tc>
          <w:tcPr>
            <w:tcW w:w="1062" w:type="dxa"/>
            <w:vMerge w:val="restart"/>
          </w:tcPr>
          <w:p w14:paraId="205F65A1" w14:textId="77777777" w:rsidR="00A62A98" w:rsidRDefault="00A62A98" w:rsidP="00A62A98">
            <w:pPr>
              <w:rPr>
                <w:rtl/>
              </w:rPr>
            </w:pPr>
          </w:p>
          <w:p w14:paraId="06CA99B9" w14:textId="77777777" w:rsidR="00A62A98" w:rsidRDefault="00A62A98" w:rsidP="00A62A98">
            <w:pPr>
              <w:rPr>
                <w:rtl/>
              </w:rPr>
            </w:pPr>
          </w:p>
          <w:p w14:paraId="25780595" w14:textId="77777777" w:rsidR="00A62A98" w:rsidRDefault="00A62A98" w:rsidP="00A62A98">
            <w:pPr>
              <w:rPr>
                <w:rtl/>
              </w:rPr>
            </w:pPr>
          </w:p>
          <w:p w14:paraId="087AE186" w14:textId="77777777" w:rsidR="00A62A98" w:rsidRDefault="00A62A98" w:rsidP="00A62A98">
            <w:pPr>
              <w:rPr>
                <w:rtl/>
              </w:rPr>
            </w:pPr>
          </w:p>
          <w:p w14:paraId="6D2A9497" w14:textId="77777777" w:rsidR="00A62A98" w:rsidRDefault="00A62A98" w:rsidP="00A62A98">
            <w:pPr>
              <w:rPr>
                <w:rtl/>
              </w:rPr>
            </w:pPr>
          </w:p>
          <w:p w14:paraId="15934691" w14:textId="77777777" w:rsidR="00A62A98" w:rsidRDefault="00A62A98" w:rsidP="00A62A98">
            <w:pPr>
              <w:rPr>
                <w:rtl/>
              </w:rPr>
            </w:pPr>
          </w:p>
          <w:p w14:paraId="4E06D6C2" w14:textId="77777777" w:rsidR="00A62A98" w:rsidRDefault="00A62A98" w:rsidP="00A62A98">
            <w:pPr>
              <w:rPr>
                <w:rtl/>
              </w:rPr>
            </w:pPr>
          </w:p>
          <w:p w14:paraId="77699F26" w14:textId="77777777" w:rsidR="00A62A98" w:rsidRDefault="00A62A98" w:rsidP="00A62A98">
            <w:pPr>
              <w:rPr>
                <w:rtl/>
              </w:rPr>
            </w:pPr>
          </w:p>
          <w:p w14:paraId="2A0B6A5E" w14:textId="77777777" w:rsidR="00A62A98" w:rsidRDefault="00A62A98" w:rsidP="00A62A98">
            <w:pPr>
              <w:rPr>
                <w:rtl/>
              </w:rPr>
            </w:pPr>
          </w:p>
          <w:p w14:paraId="12FC71D7" w14:textId="77777777" w:rsidR="00A62A98" w:rsidRDefault="00A62A98" w:rsidP="00A62A98">
            <w:pPr>
              <w:rPr>
                <w:rtl/>
              </w:rPr>
            </w:pPr>
          </w:p>
          <w:p w14:paraId="79A808D6" w14:textId="77777777" w:rsidR="00A62A98" w:rsidRDefault="00A62A98" w:rsidP="00A62A98">
            <w:pPr>
              <w:rPr>
                <w:rtl/>
              </w:rPr>
            </w:pPr>
          </w:p>
          <w:p w14:paraId="3E6801BD" w14:textId="77777777" w:rsidR="00A62A98" w:rsidRDefault="00A62A98" w:rsidP="00A62A98">
            <w:pPr>
              <w:rPr>
                <w:rtl/>
              </w:rPr>
            </w:pPr>
            <w:r>
              <w:rPr>
                <w:rFonts w:hint="cs"/>
                <w:rtl/>
              </w:rPr>
              <w:t>20:00-22:00</w:t>
            </w:r>
          </w:p>
        </w:tc>
        <w:tc>
          <w:tcPr>
            <w:tcW w:w="1979" w:type="dxa"/>
            <w:vAlign w:val="center"/>
          </w:tcPr>
          <w:p w14:paraId="37177D36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התכנסות</w:t>
            </w:r>
          </w:p>
        </w:tc>
        <w:tc>
          <w:tcPr>
            <w:tcW w:w="1243" w:type="dxa"/>
            <w:vAlign w:val="center"/>
          </w:tcPr>
          <w:p w14:paraId="1B2B5A6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880" w:type="dxa"/>
            <w:vAlign w:val="center"/>
          </w:tcPr>
          <w:p w14:paraId="69372C4E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</w:t>
            </w:r>
          </w:p>
        </w:tc>
        <w:tc>
          <w:tcPr>
            <w:tcW w:w="790" w:type="dxa"/>
            <w:vAlign w:val="center"/>
          </w:tcPr>
          <w:p w14:paraId="04AB89DA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2043" w:type="dxa"/>
            <w:vAlign w:val="center"/>
          </w:tcPr>
          <w:p w14:paraId="43D417A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במצגת</w:t>
            </w:r>
          </w:p>
        </w:tc>
        <w:tc>
          <w:tcPr>
            <w:tcW w:w="6390" w:type="dxa"/>
            <w:vAlign w:val="center"/>
          </w:tcPr>
          <w:p w14:paraId="3A9D63D9" w14:textId="13710AFE" w:rsidR="00A62A98" w:rsidRDefault="00A62A98" w:rsidP="00A62A98">
            <w:pPr>
              <w:jc w:val="center"/>
            </w:pPr>
            <w:r>
              <w:rPr>
                <w:rFonts w:hint="cs"/>
                <w:rtl/>
              </w:rPr>
              <w:t>שיח על הסוכריה המתמטית מהפעם קודמת</w:t>
            </w:r>
            <w:r w:rsidR="00ED62BF">
              <w:rPr>
                <w:rFonts w:hint="cs"/>
                <w:rtl/>
              </w:rPr>
              <w:t xml:space="preserve"> ופתרונה</w:t>
            </w:r>
          </w:p>
        </w:tc>
        <w:tc>
          <w:tcPr>
            <w:tcW w:w="1001" w:type="dxa"/>
            <w:vAlign w:val="center"/>
          </w:tcPr>
          <w:p w14:paraId="430C5C6A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 דק'</w:t>
            </w:r>
          </w:p>
        </w:tc>
      </w:tr>
      <w:tr w:rsidR="00A62A98" w14:paraId="7C1C33C9" w14:textId="77777777" w:rsidTr="00A62A98">
        <w:trPr>
          <w:trHeight w:val="2247"/>
        </w:trPr>
        <w:tc>
          <w:tcPr>
            <w:tcW w:w="1062" w:type="dxa"/>
            <w:vMerge/>
          </w:tcPr>
          <w:p w14:paraId="21D90715" w14:textId="77777777" w:rsidR="00A62A98" w:rsidRDefault="00A62A98" w:rsidP="00A62A9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1DF17A36" w14:textId="5E52F6AD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שיח פתוח על המקום בו חברי הקהילה, כמורים למתמטיקה, התנסו </w:t>
            </w:r>
            <w:r w:rsidR="00ED62BF">
              <w:rPr>
                <w:rFonts w:hint="cs"/>
                <w:rtl/>
              </w:rPr>
              <w:t xml:space="preserve">בחודש האחרון </w:t>
            </w:r>
            <w:r>
              <w:rPr>
                <w:rFonts w:hint="cs"/>
                <w:rtl/>
              </w:rPr>
              <w:t>ב</w:t>
            </w:r>
            <w:r w:rsidR="00ED62BF">
              <w:rPr>
                <w:rFonts w:hint="cs"/>
                <w:rtl/>
              </w:rPr>
              <w:t xml:space="preserve">פתרון </w:t>
            </w:r>
            <w:r>
              <w:rPr>
                <w:rFonts w:hint="cs"/>
                <w:rtl/>
              </w:rPr>
              <w:t>בעיות מתמטיות</w:t>
            </w:r>
          </w:p>
          <w:p w14:paraId="50C74DD1" w14:textId="77777777" w:rsidR="00ED62BF" w:rsidRDefault="00ED62BF" w:rsidP="00ED62BF">
            <w:pPr>
              <w:jc w:val="center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b/>
                <w:bCs/>
                <w:u w:val="single"/>
                <w:rtl/>
              </w:rPr>
              <w:t>אירועי</w:t>
            </w:r>
            <w:r>
              <w:rPr>
                <w:rFonts w:hint="eastAsia"/>
                <w:b/>
                <w:bCs/>
                <w:u w:val="single"/>
                <w:rtl/>
              </w:rPr>
              <w:t>ם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מעניינים/מאתגרים במ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הלך פעילות כיתתית </w:t>
            </w:r>
          </w:p>
          <w:p w14:paraId="598D1AD1" w14:textId="09012285" w:rsidR="00A62A98" w:rsidRDefault="00ED62BF" w:rsidP="00ED62BF">
            <w:pPr>
              <w:jc w:val="center"/>
              <w:rPr>
                <w:rtl/>
              </w:rPr>
            </w:pPr>
            <w:r w:rsidRPr="00DE73FD">
              <w:rPr>
                <w:rFonts w:hint="cs"/>
                <w:b/>
                <w:bCs/>
                <w:u w:val="single"/>
                <w:rtl/>
              </w:rPr>
              <w:t>סביב פתרון בעי</w:t>
            </w:r>
            <w:r>
              <w:rPr>
                <w:rFonts w:hint="cs"/>
                <w:b/>
                <w:bCs/>
                <w:u w:val="single"/>
                <w:rtl/>
              </w:rPr>
              <w:t>ות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 מתמטי</w:t>
            </w:r>
            <w:r>
              <w:rPr>
                <w:rFonts w:hint="cs"/>
                <w:b/>
                <w:bCs/>
                <w:u w:val="single"/>
                <w:rtl/>
              </w:rPr>
              <w:t>ו</w:t>
            </w:r>
            <w:r w:rsidRPr="00DE73FD">
              <w:rPr>
                <w:rFonts w:hint="cs"/>
                <w:b/>
                <w:bCs/>
                <w:u w:val="single"/>
                <w:rtl/>
              </w:rPr>
              <w:t>ת</w:t>
            </w:r>
          </w:p>
        </w:tc>
        <w:tc>
          <w:tcPr>
            <w:tcW w:w="1243" w:type="dxa"/>
            <w:vAlign w:val="center"/>
          </w:tcPr>
          <w:p w14:paraId="154AB3F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880" w:type="dxa"/>
            <w:vAlign w:val="center"/>
          </w:tcPr>
          <w:p w14:paraId="6DE6139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790" w:type="dxa"/>
            <w:vAlign w:val="center"/>
          </w:tcPr>
          <w:p w14:paraId="2E8A8F67" w14:textId="5F302D5D" w:rsidR="00A62A98" w:rsidRDefault="00A62A98" w:rsidP="00A62A98">
            <w:pPr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0977B2">
              <w:rPr>
                <w:rFonts w:hint="cs"/>
                <w:rtl/>
              </w:rPr>
              <w:t>3</w:t>
            </w:r>
            <w:r>
              <w:rPr>
                <w:rFonts w:hint="cs"/>
                <w:rtl/>
              </w:rPr>
              <w:t>0</w:t>
            </w:r>
          </w:p>
        </w:tc>
        <w:tc>
          <w:tcPr>
            <w:tcW w:w="2043" w:type="dxa"/>
            <w:vAlign w:val="center"/>
          </w:tcPr>
          <w:p w14:paraId="14AC2C86" w14:textId="23FECE0F" w:rsidR="00A62A98" w:rsidRDefault="00ED62BF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במהלך החודש האחרון, </w:t>
            </w:r>
            <w:r w:rsidR="00A62A98">
              <w:rPr>
                <w:rFonts w:hint="cs"/>
                <w:rtl/>
              </w:rPr>
              <w:t>ודאי הי</w:t>
            </w:r>
            <w:r>
              <w:rPr>
                <w:rFonts w:hint="cs"/>
                <w:rtl/>
              </w:rPr>
              <w:t>ו</w:t>
            </w:r>
            <w:r w:rsidR="00A62A98">
              <w:rPr>
                <w:rFonts w:hint="cs"/>
                <w:rtl/>
              </w:rPr>
              <w:t xml:space="preserve"> לכם התנסו</w:t>
            </w:r>
            <w:r>
              <w:rPr>
                <w:rFonts w:hint="cs"/>
                <w:rtl/>
              </w:rPr>
              <w:t>יו</w:t>
            </w:r>
            <w:r w:rsidR="00A62A98">
              <w:rPr>
                <w:rFonts w:hint="cs"/>
                <w:rtl/>
              </w:rPr>
              <w:t xml:space="preserve">ת </w:t>
            </w:r>
            <w:r>
              <w:rPr>
                <w:rFonts w:hint="cs"/>
                <w:rtl/>
              </w:rPr>
              <w:t>מעניינות או מאתגרות סביב פתרון בעיות מתמטיות</w:t>
            </w:r>
            <w:r w:rsidR="00A62A98">
              <w:rPr>
                <w:rFonts w:hint="cs"/>
                <w:rtl/>
              </w:rPr>
              <w:t xml:space="preserve"> בכיתה.</w:t>
            </w:r>
          </w:p>
          <w:p w14:paraId="0307B9A9" w14:textId="7767018C" w:rsidR="00A62A98" w:rsidRDefault="002D3809" w:rsidP="00ED62BF">
            <w:pPr>
              <w:jc w:val="center"/>
              <w:rPr>
                <w:rtl/>
              </w:rPr>
            </w:pPr>
            <w:r w:rsidRPr="002D3809">
              <w:rPr>
                <w:rFonts w:hint="cs"/>
                <w:b/>
                <w:bCs/>
                <w:rtl/>
              </w:rPr>
              <w:t>נטליה קורוסטישבסקי</w:t>
            </w:r>
            <w:r>
              <w:rPr>
                <w:rFonts w:hint="cs"/>
                <w:rtl/>
              </w:rPr>
              <w:t xml:space="preserve"> משתפת</w:t>
            </w:r>
            <w:r w:rsidR="00ED62BF">
              <w:rPr>
                <w:rFonts w:hint="cs"/>
                <w:rtl/>
              </w:rPr>
              <w:t xml:space="preserve"> את הקהילה</w:t>
            </w:r>
            <w:r w:rsidR="00A62A98">
              <w:rPr>
                <w:rFonts w:hint="cs"/>
                <w:rtl/>
              </w:rPr>
              <w:t>.</w:t>
            </w:r>
          </w:p>
        </w:tc>
        <w:tc>
          <w:tcPr>
            <w:tcW w:w="6390" w:type="dxa"/>
            <w:vAlign w:val="center"/>
          </w:tcPr>
          <w:p w14:paraId="5A6A2E4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היה מקור הבעיה?</w:t>
            </w:r>
          </w:p>
          <w:p w14:paraId="367F631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האם התפתח דיון? האם הדבר היה מכוון או ספונטני?</w:t>
            </w:r>
          </w:p>
          <w:p w14:paraId="50096AC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תארו בחירות של תלמידים במסגרת הדיון: צורת העבודה, מספר הפתרונות, אופן ההשתתפות, ...</w:t>
            </w:r>
          </w:p>
          <w:p w14:paraId="1451628E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היה התוצר של הדיון?</w:t>
            </w:r>
          </w:p>
          <w:p w14:paraId="113E9F6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עם מה התלמידים יצאו מהדיון?</w:t>
            </w:r>
          </w:p>
          <w:p w14:paraId="2A7606A4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אמרו התלמידים?</w:t>
            </w:r>
          </w:p>
          <w:p w14:paraId="0CE97B5A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את/אתה הרגשת?</w:t>
            </w:r>
          </w:p>
          <w:p w14:paraId="31C3C5FB" w14:textId="1E6305DF" w:rsidR="00A62A98" w:rsidRPr="00ED62BF" w:rsidRDefault="00A62A98" w:rsidP="00ED62B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האם היית חוזר על פעילות זו? מדוע?</w:t>
            </w:r>
            <w:r w:rsidRPr="002D5357">
              <w:rPr>
                <w:b/>
                <w:bCs/>
              </w:rPr>
              <w:t xml:space="preserve"> </w:t>
            </w:r>
          </w:p>
        </w:tc>
        <w:tc>
          <w:tcPr>
            <w:tcW w:w="1001" w:type="dxa"/>
            <w:vAlign w:val="center"/>
          </w:tcPr>
          <w:p w14:paraId="3E8F0BFF" w14:textId="5C0C70CC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20:10-20:</w:t>
            </w:r>
            <w:r w:rsidR="003E3C38">
              <w:rPr>
                <w:rFonts w:hint="cs"/>
                <w:rtl/>
              </w:rPr>
              <w:t>3</w:t>
            </w:r>
            <w:r>
              <w:rPr>
                <w:rFonts w:hint="cs"/>
                <w:rtl/>
              </w:rPr>
              <w:t>0</w:t>
            </w:r>
          </w:p>
          <w:p w14:paraId="10CBF900" w14:textId="700DCDCB" w:rsidR="00A62A98" w:rsidRDefault="003E3C3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A62A98">
              <w:rPr>
                <w:rFonts w:hint="cs"/>
                <w:rtl/>
              </w:rPr>
              <w:t>0</w:t>
            </w:r>
            <w:r w:rsidR="00A62A98">
              <w:rPr>
                <w:rtl/>
              </w:rPr>
              <w:t xml:space="preserve"> ד'</w:t>
            </w:r>
          </w:p>
        </w:tc>
      </w:tr>
      <w:tr w:rsidR="005F32A2" w14:paraId="005A74CE" w14:textId="77777777" w:rsidTr="000977B2">
        <w:trPr>
          <w:trHeight w:val="1689"/>
        </w:trPr>
        <w:tc>
          <w:tcPr>
            <w:tcW w:w="1062" w:type="dxa"/>
            <w:vMerge/>
          </w:tcPr>
          <w:p w14:paraId="60FBAE76" w14:textId="77777777" w:rsidR="005F32A2" w:rsidRDefault="005F32A2" w:rsidP="005F32A2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3260DC3B" w14:textId="4119FFCA" w:rsidR="005F32A2" w:rsidRPr="0054772F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דרישות העבודה הסופית בקורס</w:t>
            </w:r>
          </w:p>
        </w:tc>
        <w:tc>
          <w:tcPr>
            <w:tcW w:w="1243" w:type="dxa"/>
            <w:vAlign w:val="center"/>
          </w:tcPr>
          <w:p w14:paraId="18D76C2F" w14:textId="77777777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5AFFE2E8" w14:textId="75F02564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25B0CD07" w14:textId="4FE198DD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20:30</w:t>
            </w:r>
          </w:p>
        </w:tc>
        <w:tc>
          <w:tcPr>
            <w:tcW w:w="790" w:type="dxa"/>
            <w:vAlign w:val="center"/>
          </w:tcPr>
          <w:p w14:paraId="0AB64ADB" w14:textId="4E214D8B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20:40</w:t>
            </w:r>
          </w:p>
        </w:tc>
        <w:tc>
          <w:tcPr>
            <w:tcW w:w="2043" w:type="dxa"/>
            <w:vAlign w:val="center"/>
          </w:tcPr>
          <w:p w14:paraId="125D0BAC" w14:textId="45B33C90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שקף המכיל </w:t>
            </w:r>
            <w:r w:rsidR="00AA03EF">
              <w:rPr>
                <w:rFonts w:hint="cs"/>
                <w:rtl/>
              </w:rPr>
              <w:t>את הפוסטר הראשון</w:t>
            </w:r>
          </w:p>
          <w:p w14:paraId="08273EF3" w14:textId="3F74291F" w:rsidR="002D3809" w:rsidRDefault="002D3809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+ </w:t>
            </w:r>
          </w:p>
          <w:p w14:paraId="665A6FF0" w14:textId="49DFC5B2" w:rsidR="002D3809" w:rsidRDefault="002D3809" w:rsidP="005F32A2">
            <w:pPr>
              <w:jc w:val="center"/>
            </w:pPr>
            <w:r>
              <w:rPr>
                <w:rFonts w:hint="cs"/>
                <w:rtl/>
              </w:rPr>
              <w:t>שקף הפוסטר השני</w:t>
            </w:r>
          </w:p>
          <w:p w14:paraId="2DB871ED" w14:textId="77777777" w:rsidR="00AA03EF" w:rsidRDefault="00AA03EF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3459D0F5" w14:textId="39B11AFC" w:rsidR="00AA03EF" w:rsidRDefault="00AA03EF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דף העבודה בקורס</w:t>
            </w:r>
          </w:p>
        </w:tc>
        <w:tc>
          <w:tcPr>
            <w:tcW w:w="6390" w:type="dxa"/>
            <w:vAlign w:val="center"/>
          </w:tcPr>
          <w:p w14:paraId="3BEF0113" w14:textId="77777777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דרישות העבודה הסופית בקורס</w:t>
            </w:r>
          </w:p>
          <w:p w14:paraId="5B090E77" w14:textId="77777777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פוסטרים והגשתם</w:t>
            </w:r>
          </w:p>
          <w:p w14:paraId="4AEDCD60" w14:textId="2F70BF87" w:rsidR="005F32A2" w:rsidRPr="003A1098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לסיום - הגשת היבט רפלקטיבי</w:t>
            </w:r>
            <w:r w:rsidR="00AA03EF">
              <w:rPr>
                <w:rFonts w:hint="cs"/>
                <w:rtl/>
              </w:rPr>
              <w:t xml:space="preserve"> של פתרון בעיות</w:t>
            </w:r>
          </w:p>
        </w:tc>
        <w:tc>
          <w:tcPr>
            <w:tcW w:w="1001" w:type="dxa"/>
            <w:vAlign w:val="center"/>
          </w:tcPr>
          <w:p w14:paraId="1FECAB9A" w14:textId="6E7F9E4C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20:30-20:40</w:t>
            </w:r>
          </w:p>
          <w:p w14:paraId="557FF09C" w14:textId="77777777" w:rsidR="005F32A2" w:rsidRDefault="005F32A2" w:rsidP="005F32A2">
            <w:pPr>
              <w:jc w:val="center"/>
              <w:rPr>
                <w:rtl/>
              </w:rPr>
            </w:pPr>
          </w:p>
          <w:p w14:paraId="283E7D52" w14:textId="5DB8F067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 ד'</w:t>
            </w:r>
          </w:p>
        </w:tc>
      </w:tr>
      <w:tr w:rsidR="009F1048" w14:paraId="4FE5F941" w14:textId="77777777" w:rsidTr="00B16BDA">
        <w:trPr>
          <w:trHeight w:val="1027"/>
        </w:trPr>
        <w:tc>
          <w:tcPr>
            <w:tcW w:w="1062" w:type="dxa"/>
            <w:vMerge/>
          </w:tcPr>
          <w:p w14:paraId="07AA1BE3" w14:textId="77777777" w:rsidR="009F1048" w:rsidRDefault="009F1048" w:rsidP="009F104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767FA0A6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הערכה מתמטית</w:t>
            </w:r>
          </w:p>
          <w:p w14:paraId="693B026C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</w:rPr>
              <w:t>OECD</w:t>
            </w:r>
            <w:r>
              <w:rPr>
                <w:rFonts w:hint="cs"/>
                <w:rtl/>
              </w:rPr>
              <w:t xml:space="preserve"> </w:t>
            </w:r>
          </w:p>
          <w:p w14:paraId="23FC8FA2" w14:textId="1E15F73D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מבחני </w:t>
            </w:r>
            <w:r>
              <w:rPr>
                <w:rFonts w:hint="cs"/>
              </w:rPr>
              <w:t>PISA</w:t>
            </w:r>
          </w:p>
        </w:tc>
        <w:tc>
          <w:tcPr>
            <w:tcW w:w="1243" w:type="dxa"/>
            <w:vAlign w:val="center"/>
          </w:tcPr>
          <w:p w14:paraId="2B1F0E39" w14:textId="77777777" w:rsidR="009F1048" w:rsidRDefault="009F1048" w:rsidP="009F1048">
            <w:pPr>
              <w:jc w:val="center"/>
              <w:rPr>
                <w:rtl/>
              </w:rPr>
            </w:pPr>
          </w:p>
        </w:tc>
        <w:tc>
          <w:tcPr>
            <w:tcW w:w="880" w:type="dxa"/>
            <w:vAlign w:val="center"/>
          </w:tcPr>
          <w:p w14:paraId="61716869" w14:textId="56533703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20:40</w:t>
            </w:r>
          </w:p>
        </w:tc>
        <w:tc>
          <w:tcPr>
            <w:tcW w:w="790" w:type="dxa"/>
            <w:vAlign w:val="center"/>
          </w:tcPr>
          <w:p w14:paraId="56BF7DD4" w14:textId="1A6A27BA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21:00</w:t>
            </w:r>
          </w:p>
        </w:tc>
        <w:tc>
          <w:tcPr>
            <w:tcW w:w="2043" w:type="dxa"/>
            <w:vAlign w:val="center"/>
          </w:tcPr>
          <w:p w14:paraId="0B4B0742" w14:textId="3145903E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טבלה להערכת מיומנויות</w:t>
            </w:r>
          </w:p>
        </w:tc>
        <w:tc>
          <w:tcPr>
            <w:tcW w:w="6390" w:type="dxa"/>
            <w:vAlign w:val="center"/>
          </w:tcPr>
          <w:p w14:paraId="54174EC5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הערכה, כלים להערכה ומה מעריכים?</w:t>
            </w:r>
          </w:p>
          <w:p w14:paraId="1D35CECF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היכרות עם </w:t>
            </w:r>
            <w:r w:rsidRPr="00421102">
              <w:rPr>
                <w:rtl/>
              </w:rPr>
              <w:t>רמות מיומנות על</w:t>
            </w:r>
            <w:r>
              <w:rPr>
                <w:rtl/>
              </w:rPr>
              <w:t xml:space="preserve"> </w:t>
            </w:r>
            <w:r w:rsidRPr="00421102">
              <w:rPr>
                <w:rtl/>
              </w:rPr>
              <w:t xml:space="preserve">פי מעגל המידול של </w:t>
            </w:r>
            <w:r w:rsidRPr="00421102">
              <w:t>OECD</w:t>
            </w:r>
            <w:r>
              <w:rPr>
                <w:rFonts w:hint="cs"/>
                <w:rtl/>
              </w:rPr>
              <w:t xml:space="preserve"> (</w:t>
            </w:r>
            <w:r>
              <w:rPr>
                <w:rFonts w:hint="cs"/>
              </w:rPr>
              <w:t>PISA</w:t>
            </w:r>
            <w:r>
              <w:rPr>
                <w:rFonts w:hint="cs"/>
                <w:rtl/>
              </w:rPr>
              <w:t>)</w:t>
            </w:r>
          </w:p>
          <w:p w14:paraId="344B9C9D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58622F44" w14:textId="23644156" w:rsidR="009F1048" w:rsidRDefault="009F1048" w:rsidP="009F1048">
            <w:pPr>
              <w:pStyle w:val="ListParagraph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     דוגמא לבחינה של נלי המכוונת למיומנויות הנ"כ</w:t>
            </w:r>
          </w:p>
        </w:tc>
        <w:tc>
          <w:tcPr>
            <w:tcW w:w="1001" w:type="dxa"/>
            <w:vAlign w:val="center"/>
          </w:tcPr>
          <w:p w14:paraId="729CBC85" w14:textId="363B342B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20:40-21:00</w:t>
            </w:r>
          </w:p>
          <w:p w14:paraId="01F94251" w14:textId="77777777" w:rsidR="009F1048" w:rsidRDefault="009F1048" w:rsidP="009F1048">
            <w:pPr>
              <w:jc w:val="center"/>
              <w:rPr>
                <w:rtl/>
              </w:rPr>
            </w:pPr>
          </w:p>
          <w:p w14:paraId="49BC17B3" w14:textId="637BDB0A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 ד'</w:t>
            </w:r>
          </w:p>
        </w:tc>
      </w:tr>
      <w:tr w:rsidR="009F1048" w14:paraId="4C27F6EF" w14:textId="77777777" w:rsidTr="002D3809">
        <w:trPr>
          <w:trHeight w:val="2319"/>
        </w:trPr>
        <w:tc>
          <w:tcPr>
            <w:tcW w:w="1062" w:type="dxa"/>
            <w:vMerge/>
          </w:tcPr>
          <w:p w14:paraId="085D3D74" w14:textId="77777777" w:rsidR="009F1048" w:rsidRDefault="009F1048" w:rsidP="009F104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7C0B37F2" w14:textId="004396A6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עבודה על פתרון בעיית עיצוב פני העיר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שני סעיפים ראשונים.</w:t>
            </w:r>
          </w:p>
        </w:tc>
        <w:tc>
          <w:tcPr>
            <w:tcW w:w="1243" w:type="dxa"/>
            <w:vAlign w:val="center"/>
          </w:tcPr>
          <w:p w14:paraId="00E259F9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556E3094" w14:textId="06A26899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7F4A8CBB" w14:textId="47607881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3E0576">
              <w:rPr>
                <w:rFonts w:hint="cs"/>
                <w:rtl/>
              </w:rPr>
              <w:t>00</w:t>
            </w:r>
          </w:p>
        </w:tc>
        <w:tc>
          <w:tcPr>
            <w:tcW w:w="790" w:type="dxa"/>
            <w:vAlign w:val="center"/>
          </w:tcPr>
          <w:p w14:paraId="6A05E282" w14:textId="4070B211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3E0576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3E0576">
              <w:rPr>
                <w:rFonts w:hint="cs"/>
                <w:rtl/>
              </w:rPr>
              <w:t>30</w:t>
            </w:r>
          </w:p>
        </w:tc>
        <w:tc>
          <w:tcPr>
            <w:tcW w:w="2043" w:type="dxa"/>
            <w:vAlign w:val="center"/>
          </w:tcPr>
          <w:p w14:paraId="3E7FD5C3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לשלוח לחדרים עם קישור לפדלט.</w:t>
            </w:r>
          </w:p>
          <w:p w14:paraId="7ECF89BD" w14:textId="0BC66CA4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לשגר את הבעיה לחדרים.</w:t>
            </w:r>
          </w:p>
        </w:tc>
        <w:tc>
          <w:tcPr>
            <w:tcW w:w="6390" w:type="dxa"/>
            <w:vAlign w:val="center"/>
          </w:tcPr>
          <w:p w14:paraId="3932A1C3" w14:textId="77777777" w:rsidR="009F1048" w:rsidRDefault="009F1048" w:rsidP="009F1048">
            <w:pPr>
              <w:pStyle w:val="ListParagraph"/>
              <w:numPr>
                <w:ilvl w:val="0"/>
                <w:numId w:val="4"/>
              </w:numPr>
              <w:bidi/>
            </w:pPr>
            <w:r>
              <w:rPr>
                <w:rFonts w:hint="cs"/>
                <w:rtl/>
              </w:rPr>
              <w:t xml:space="preserve">הצגת סעיף ראשון ומנטימטר לגבי הוגנות </w:t>
            </w:r>
          </w:p>
          <w:p w14:paraId="6F0C3239" w14:textId="4A474CC5" w:rsidR="009F1048" w:rsidRDefault="009F1048" w:rsidP="009F1048">
            <w:pPr>
              <w:pStyle w:val="ListParagraph"/>
              <w:bidi/>
              <w:rPr>
                <w:rtl/>
              </w:rPr>
            </w:pPr>
            <w:r>
              <w:rPr>
                <w:rFonts w:hint="cs"/>
                <w:rtl/>
              </w:rPr>
              <w:t>(מה לדעתכם יאמרו תלמידים לגבי ההוגנות?);</w:t>
            </w:r>
          </w:p>
          <w:p w14:paraId="649975CD" w14:textId="77777777" w:rsidR="009F1048" w:rsidRDefault="009F1048" w:rsidP="009F1048">
            <w:pPr>
              <w:pStyle w:val="ListParagraph"/>
              <w:numPr>
                <w:ilvl w:val="0"/>
                <w:numId w:val="4"/>
              </w:numPr>
              <w:bidi/>
            </w:pPr>
            <w:r>
              <w:rPr>
                <w:rFonts w:hint="cs"/>
                <w:rtl/>
              </w:rPr>
              <w:t xml:space="preserve">הצגת הסעיף השני - מנטימטר </w:t>
            </w:r>
          </w:p>
          <w:p w14:paraId="6E4934E1" w14:textId="3F758103" w:rsidR="009F1048" w:rsidRDefault="009F1048" w:rsidP="009F1048">
            <w:pPr>
              <w:pStyle w:val="ListParagraph"/>
              <w:bidi/>
              <w:rPr>
                <w:rtl/>
              </w:rPr>
            </w:pPr>
            <w:r>
              <w:rPr>
                <w:rFonts w:hint="cs"/>
                <w:rtl/>
              </w:rPr>
              <w:t>(מה לדעתכם יאמרו תלמידים לגבי הטענה?);</w:t>
            </w:r>
          </w:p>
          <w:p w14:paraId="4F48788B" w14:textId="43F53A0D" w:rsidR="009F1048" w:rsidRDefault="009F1048" w:rsidP="009F1048">
            <w:pPr>
              <w:pStyle w:val="ListParagraph"/>
              <w:numPr>
                <w:ilvl w:val="0"/>
                <w:numId w:val="4"/>
              </w:numPr>
              <w:bidi/>
            </w:pPr>
            <w:r>
              <w:rPr>
                <w:rFonts w:hint="cs"/>
                <w:rtl/>
              </w:rPr>
              <w:t xml:space="preserve">דיון בשאלות בחדרים + ניתוח מיומנויות </w:t>
            </w:r>
            <w:r>
              <w:rPr>
                <w:rFonts w:hint="cs"/>
              </w:rPr>
              <w:t>OECD</w:t>
            </w:r>
            <w:r>
              <w:rPr>
                <w:rFonts w:hint="cs"/>
                <w:rtl/>
              </w:rPr>
              <w:t>;</w:t>
            </w:r>
          </w:p>
          <w:p w14:paraId="7AE402CE" w14:textId="6A6E791E" w:rsidR="009F1048" w:rsidRDefault="009F1048" w:rsidP="009F1048">
            <w:pPr>
              <w:pStyle w:val="ListParagraph"/>
              <w:numPr>
                <w:ilvl w:val="0"/>
                <w:numId w:val="4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>הצגת תובנות ודיון רפלקטיבי במליאה.</w:t>
            </w:r>
          </w:p>
        </w:tc>
        <w:tc>
          <w:tcPr>
            <w:tcW w:w="1001" w:type="dxa"/>
            <w:vAlign w:val="center"/>
          </w:tcPr>
          <w:p w14:paraId="7CCD030C" w14:textId="3676DD61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3E0576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3E0576">
              <w:rPr>
                <w:rFonts w:hint="cs"/>
                <w:rtl/>
              </w:rPr>
              <w:t>00</w:t>
            </w:r>
            <w:r>
              <w:rPr>
                <w:rFonts w:hint="cs"/>
                <w:rtl/>
              </w:rPr>
              <w:t>-2</w:t>
            </w:r>
            <w:r w:rsidR="003E0576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3E0576">
              <w:rPr>
                <w:rFonts w:hint="cs"/>
                <w:rtl/>
              </w:rPr>
              <w:t>30</w:t>
            </w:r>
          </w:p>
          <w:p w14:paraId="3407BEF2" w14:textId="77777777" w:rsidR="009F1048" w:rsidRDefault="009F1048" w:rsidP="009F1048">
            <w:pPr>
              <w:jc w:val="center"/>
              <w:rPr>
                <w:rtl/>
              </w:rPr>
            </w:pPr>
          </w:p>
          <w:p w14:paraId="184C8F73" w14:textId="6A290458" w:rsidR="009F1048" w:rsidRDefault="003E0576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  <w:r w:rsidR="009F1048">
              <w:rPr>
                <w:rFonts w:hint="cs"/>
                <w:rtl/>
              </w:rPr>
              <w:t>0 ד'</w:t>
            </w:r>
          </w:p>
        </w:tc>
      </w:tr>
      <w:tr w:rsidR="009F1048" w14:paraId="2B0340EE" w14:textId="77777777" w:rsidTr="00993C80">
        <w:trPr>
          <w:trHeight w:val="980"/>
        </w:trPr>
        <w:tc>
          <w:tcPr>
            <w:tcW w:w="1062" w:type="dxa"/>
            <w:vMerge/>
          </w:tcPr>
          <w:p w14:paraId="51DA339C" w14:textId="77777777" w:rsidR="009F1048" w:rsidRDefault="009F1048" w:rsidP="009F104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3AFAD91D" w14:textId="70A0529F" w:rsidR="009F1048" w:rsidRDefault="0037600F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פתרונות במליאה ודיון</w:t>
            </w:r>
          </w:p>
        </w:tc>
        <w:tc>
          <w:tcPr>
            <w:tcW w:w="1243" w:type="dxa"/>
            <w:vAlign w:val="center"/>
          </w:tcPr>
          <w:p w14:paraId="231AC726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44680786" w14:textId="5556B5FA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65F57F49" w14:textId="13E9C2B1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160729">
              <w:rPr>
                <w:rFonts w:hint="cs"/>
                <w:rtl/>
              </w:rPr>
              <w:t>30</w:t>
            </w:r>
          </w:p>
        </w:tc>
        <w:tc>
          <w:tcPr>
            <w:tcW w:w="790" w:type="dxa"/>
            <w:vAlign w:val="center"/>
          </w:tcPr>
          <w:p w14:paraId="16210B08" w14:textId="3F366FE1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160729">
              <w:rPr>
                <w:rFonts w:hint="cs"/>
                <w:rtl/>
              </w:rPr>
              <w:t>5</w:t>
            </w:r>
            <w:r>
              <w:rPr>
                <w:rFonts w:hint="cs"/>
                <w:rtl/>
              </w:rPr>
              <w:t>0</w:t>
            </w:r>
          </w:p>
        </w:tc>
        <w:tc>
          <w:tcPr>
            <w:tcW w:w="2043" w:type="dxa"/>
            <w:vAlign w:val="center"/>
          </w:tcPr>
          <w:p w14:paraId="0CB100E2" w14:textId="4911FA05" w:rsidR="009F1048" w:rsidRDefault="0037600F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במליאה</w:t>
            </w:r>
          </w:p>
        </w:tc>
        <w:tc>
          <w:tcPr>
            <w:tcW w:w="6390" w:type="dxa"/>
            <w:vAlign w:val="center"/>
          </w:tcPr>
          <w:p w14:paraId="7D7BA2CF" w14:textId="09059E78" w:rsidR="008544C2" w:rsidRDefault="0037600F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ניתוח הבעייה על פי הקריטריונים</w:t>
            </w:r>
            <w:r w:rsidR="008544C2">
              <w:rPr>
                <w:rFonts w:hint="cs"/>
                <w:rtl/>
              </w:rPr>
              <w:t xml:space="preserve"> </w:t>
            </w:r>
          </w:p>
        </w:tc>
        <w:tc>
          <w:tcPr>
            <w:tcW w:w="1001" w:type="dxa"/>
            <w:vAlign w:val="center"/>
          </w:tcPr>
          <w:p w14:paraId="51307DDE" w14:textId="49F2C0CF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160729">
              <w:rPr>
                <w:rFonts w:hint="cs"/>
                <w:rtl/>
              </w:rPr>
              <w:t>30</w:t>
            </w:r>
            <w:r>
              <w:rPr>
                <w:rFonts w:hint="cs"/>
                <w:rtl/>
              </w:rPr>
              <w:t>-21:</w:t>
            </w:r>
            <w:r w:rsidR="00160729">
              <w:rPr>
                <w:rFonts w:hint="cs"/>
                <w:rtl/>
              </w:rPr>
              <w:t>5</w:t>
            </w:r>
            <w:r>
              <w:rPr>
                <w:rFonts w:hint="cs"/>
                <w:rtl/>
              </w:rPr>
              <w:t>0</w:t>
            </w:r>
          </w:p>
          <w:p w14:paraId="0B21CEB2" w14:textId="45C6EAC8" w:rsidR="009F1048" w:rsidRDefault="00160729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  <w:r w:rsidR="009F1048">
              <w:rPr>
                <w:rFonts w:hint="cs"/>
                <w:rtl/>
              </w:rPr>
              <w:t xml:space="preserve"> ד'</w:t>
            </w:r>
          </w:p>
        </w:tc>
      </w:tr>
      <w:tr w:rsidR="009F1048" w14:paraId="1CCA7DB5" w14:textId="77777777" w:rsidTr="00A62A98">
        <w:trPr>
          <w:trHeight w:val="747"/>
        </w:trPr>
        <w:tc>
          <w:tcPr>
            <w:tcW w:w="1062" w:type="dxa"/>
            <w:vMerge/>
          </w:tcPr>
          <w:p w14:paraId="717CF9F1" w14:textId="77777777" w:rsidR="009F1048" w:rsidRDefault="009F1048" w:rsidP="009F104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411F91FF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סגירת המפגש </w:t>
            </w:r>
          </w:p>
          <w:p w14:paraId="3A927E8F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628D96DF" w14:textId="3227DDA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סוכריה מתמטית נוספת</w:t>
            </w:r>
            <w:r w:rsidR="0037600F">
              <w:rPr>
                <w:rFonts w:hint="cs"/>
                <w:rtl/>
              </w:rPr>
              <w:t>.</w:t>
            </w:r>
          </w:p>
        </w:tc>
        <w:tc>
          <w:tcPr>
            <w:tcW w:w="1243" w:type="dxa"/>
            <w:vAlign w:val="center"/>
          </w:tcPr>
          <w:p w14:paraId="307AC323" w14:textId="6462CE24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880" w:type="dxa"/>
            <w:vAlign w:val="center"/>
          </w:tcPr>
          <w:p w14:paraId="709CF073" w14:textId="27D02A1F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</w:t>
            </w:r>
            <w:r w:rsidR="008544C2">
              <w:rPr>
                <w:rFonts w:hint="cs"/>
                <w:rtl/>
              </w:rPr>
              <w:t>0</w:t>
            </w:r>
          </w:p>
        </w:tc>
        <w:tc>
          <w:tcPr>
            <w:tcW w:w="790" w:type="dxa"/>
            <w:vAlign w:val="center"/>
          </w:tcPr>
          <w:p w14:paraId="4FC16AB5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22:00</w:t>
            </w:r>
          </w:p>
        </w:tc>
        <w:tc>
          <w:tcPr>
            <w:tcW w:w="2043" w:type="dxa"/>
            <w:vAlign w:val="center"/>
          </w:tcPr>
          <w:p w14:paraId="4A277034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במליאה</w:t>
            </w:r>
          </w:p>
        </w:tc>
        <w:tc>
          <w:tcPr>
            <w:tcW w:w="6390" w:type="dxa"/>
            <w:vAlign w:val="center"/>
          </w:tcPr>
          <w:p w14:paraId="7E70772F" w14:textId="51B16A02" w:rsidR="00E0660C" w:rsidRDefault="00E0660C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סוכריה מתמטית נוספת</w:t>
            </w:r>
          </w:p>
          <w:p w14:paraId="39C98585" w14:textId="77777777" w:rsidR="00E0660C" w:rsidRDefault="00E0660C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57E84BC6" w14:textId="00EDB1C5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מילת סיכום לגבי האופן בו פתרון בעיות</w:t>
            </w:r>
          </w:p>
          <w:p w14:paraId="66085B8C" w14:textId="55878A5D" w:rsidR="009F1048" w:rsidRPr="005224D6" w:rsidRDefault="009F1048" w:rsidP="008544C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עשוי </w:t>
            </w:r>
            <w:r w:rsidR="008544C2">
              <w:rPr>
                <w:rFonts w:hint="cs"/>
                <w:rtl/>
              </w:rPr>
              <w:t xml:space="preserve"> עשוי לעזור בהערכה</w:t>
            </w:r>
          </w:p>
        </w:tc>
        <w:tc>
          <w:tcPr>
            <w:tcW w:w="1001" w:type="dxa"/>
            <w:vAlign w:val="center"/>
          </w:tcPr>
          <w:p w14:paraId="69ACEFD6" w14:textId="3B984E5B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</w:t>
            </w:r>
            <w:r w:rsidR="008544C2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-22:00</w:t>
            </w:r>
          </w:p>
          <w:p w14:paraId="02B008B5" w14:textId="77777777" w:rsidR="009F1048" w:rsidRDefault="009F1048" w:rsidP="009F1048">
            <w:pPr>
              <w:jc w:val="center"/>
              <w:rPr>
                <w:rtl/>
              </w:rPr>
            </w:pPr>
          </w:p>
          <w:p w14:paraId="2A79C6C0" w14:textId="38A05B5A" w:rsidR="009F1048" w:rsidRDefault="008544C2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  <w:r w:rsidR="009F1048">
              <w:rPr>
                <w:rtl/>
              </w:rPr>
              <w:t xml:space="preserve"> ד'</w:t>
            </w:r>
          </w:p>
        </w:tc>
      </w:tr>
    </w:tbl>
    <w:p w14:paraId="241E2A34" w14:textId="77777777" w:rsidR="00812395" w:rsidRDefault="00812395" w:rsidP="00427B3D">
      <w:pPr>
        <w:jc w:val="center"/>
      </w:pPr>
    </w:p>
    <w:sectPr w:rsidR="00812395" w:rsidSect="0066486C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C1878"/>
    <w:multiLevelType w:val="hybridMultilevel"/>
    <w:tmpl w:val="6E820888"/>
    <w:lvl w:ilvl="0" w:tplc="59E63B32">
      <w:numFmt w:val="bullet"/>
      <w:lvlText w:val=""/>
      <w:lvlJc w:val="left"/>
      <w:pPr>
        <w:ind w:left="418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" w15:restartNumberingAfterBreak="0">
    <w:nsid w:val="1FF95244"/>
    <w:multiLevelType w:val="hybridMultilevel"/>
    <w:tmpl w:val="4E4AEA42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4303B"/>
    <w:multiLevelType w:val="hybridMultilevel"/>
    <w:tmpl w:val="DA34A36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74D93"/>
    <w:multiLevelType w:val="hybridMultilevel"/>
    <w:tmpl w:val="6B806B5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4AF"/>
    <w:rsid w:val="00013202"/>
    <w:rsid w:val="000249D6"/>
    <w:rsid w:val="00046021"/>
    <w:rsid w:val="00053251"/>
    <w:rsid w:val="000624C7"/>
    <w:rsid w:val="000637DD"/>
    <w:rsid w:val="00076EDD"/>
    <w:rsid w:val="00082596"/>
    <w:rsid w:val="000977B2"/>
    <w:rsid w:val="000A7D6A"/>
    <w:rsid w:val="000B2EF2"/>
    <w:rsid w:val="000D1E64"/>
    <w:rsid w:val="000D35E4"/>
    <w:rsid w:val="000F31BC"/>
    <w:rsid w:val="00105B6A"/>
    <w:rsid w:val="00107260"/>
    <w:rsid w:val="00115B9E"/>
    <w:rsid w:val="00123F25"/>
    <w:rsid w:val="00160729"/>
    <w:rsid w:val="0016636F"/>
    <w:rsid w:val="00170568"/>
    <w:rsid w:val="001869F0"/>
    <w:rsid w:val="001A1A95"/>
    <w:rsid w:val="001D0BB3"/>
    <w:rsid w:val="001D0F3C"/>
    <w:rsid w:val="001D1A8E"/>
    <w:rsid w:val="001D2E07"/>
    <w:rsid w:val="001D6307"/>
    <w:rsid w:val="0020178D"/>
    <w:rsid w:val="00211A35"/>
    <w:rsid w:val="00222F2F"/>
    <w:rsid w:val="00225C3A"/>
    <w:rsid w:val="00232B32"/>
    <w:rsid w:val="0023544A"/>
    <w:rsid w:val="00236D2D"/>
    <w:rsid w:val="00241AAF"/>
    <w:rsid w:val="00244938"/>
    <w:rsid w:val="00254154"/>
    <w:rsid w:val="00273D36"/>
    <w:rsid w:val="00284649"/>
    <w:rsid w:val="0028514C"/>
    <w:rsid w:val="002C46C3"/>
    <w:rsid w:val="002D3809"/>
    <w:rsid w:val="002D5357"/>
    <w:rsid w:val="002D7194"/>
    <w:rsid w:val="002E2277"/>
    <w:rsid w:val="00316C11"/>
    <w:rsid w:val="00327B14"/>
    <w:rsid w:val="00350D6E"/>
    <w:rsid w:val="003625FF"/>
    <w:rsid w:val="0037600F"/>
    <w:rsid w:val="0037647D"/>
    <w:rsid w:val="0038361F"/>
    <w:rsid w:val="003A094B"/>
    <w:rsid w:val="003A1098"/>
    <w:rsid w:val="003A330F"/>
    <w:rsid w:val="003C0DC2"/>
    <w:rsid w:val="003D0E1B"/>
    <w:rsid w:val="003E0576"/>
    <w:rsid w:val="003E3C38"/>
    <w:rsid w:val="003E4E48"/>
    <w:rsid w:val="003E5611"/>
    <w:rsid w:val="003F72B0"/>
    <w:rsid w:val="00403020"/>
    <w:rsid w:val="00405A8A"/>
    <w:rsid w:val="00421102"/>
    <w:rsid w:val="0042521D"/>
    <w:rsid w:val="00427B3D"/>
    <w:rsid w:val="00433A6D"/>
    <w:rsid w:val="00443344"/>
    <w:rsid w:val="00450FB6"/>
    <w:rsid w:val="004700C9"/>
    <w:rsid w:val="00475548"/>
    <w:rsid w:val="0049136D"/>
    <w:rsid w:val="00497D9E"/>
    <w:rsid w:val="004A28D8"/>
    <w:rsid w:val="004B1DC3"/>
    <w:rsid w:val="004B667D"/>
    <w:rsid w:val="004C52D2"/>
    <w:rsid w:val="004C6353"/>
    <w:rsid w:val="004E499F"/>
    <w:rsid w:val="004F1BE0"/>
    <w:rsid w:val="00502829"/>
    <w:rsid w:val="00503AAD"/>
    <w:rsid w:val="00503C38"/>
    <w:rsid w:val="005128F3"/>
    <w:rsid w:val="005200A9"/>
    <w:rsid w:val="005219FB"/>
    <w:rsid w:val="005224D6"/>
    <w:rsid w:val="00531CD0"/>
    <w:rsid w:val="0054772F"/>
    <w:rsid w:val="00550773"/>
    <w:rsid w:val="005559FF"/>
    <w:rsid w:val="0055617A"/>
    <w:rsid w:val="00580843"/>
    <w:rsid w:val="00585D7F"/>
    <w:rsid w:val="00593184"/>
    <w:rsid w:val="005C3770"/>
    <w:rsid w:val="005C740E"/>
    <w:rsid w:val="005D27EE"/>
    <w:rsid w:val="005D4955"/>
    <w:rsid w:val="005E77F9"/>
    <w:rsid w:val="005F32A2"/>
    <w:rsid w:val="005F596F"/>
    <w:rsid w:val="00625256"/>
    <w:rsid w:val="00643868"/>
    <w:rsid w:val="0066486C"/>
    <w:rsid w:val="00665AF5"/>
    <w:rsid w:val="00674442"/>
    <w:rsid w:val="00691C0A"/>
    <w:rsid w:val="006A5FC0"/>
    <w:rsid w:val="006B003C"/>
    <w:rsid w:val="006B1E13"/>
    <w:rsid w:val="006B34A7"/>
    <w:rsid w:val="006C3170"/>
    <w:rsid w:val="006C5B72"/>
    <w:rsid w:val="006C77C9"/>
    <w:rsid w:val="006E6C14"/>
    <w:rsid w:val="0071259E"/>
    <w:rsid w:val="00715459"/>
    <w:rsid w:val="007231AC"/>
    <w:rsid w:val="007267EB"/>
    <w:rsid w:val="0076028B"/>
    <w:rsid w:val="00776A41"/>
    <w:rsid w:val="00782CDE"/>
    <w:rsid w:val="00783F0F"/>
    <w:rsid w:val="00797727"/>
    <w:rsid w:val="007B28AB"/>
    <w:rsid w:val="007D4D5D"/>
    <w:rsid w:val="00810086"/>
    <w:rsid w:val="00812395"/>
    <w:rsid w:val="008126C4"/>
    <w:rsid w:val="00823AF2"/>
    <w:rsid w:val="008319BC"/>
    <w:rsid w:val="00832A86"/>
    <w:rsid w:val="008544C2"/>
    <w:rsid w:val="00867060"/>
    <w:rsid w:val="00880AF9"/>
    <w:rsid w:val="008942C8"/>
    <w:rsid w:val="00897D24"/>
    <w:rsid w:val="008A093F"/>
    <w:rsid w:val="008C0D40"/>
    <w:rsid w:val="008C25A2"/>
    <w:rsid w:val="008C3A3D"/>
    <w:rsid w:val="008D6A7D"/>
    <w:rsid w:val="008E3BC7"/>
    <w:rsid w:val="009221D4"/>
    <w:rsid w:val="00957523"/>
    <w:rsid w:val="00962116"/>
    <w:rsid w:val="00966FCB"/>
    <w:rsid w:val="009675BB"/>
    <w:rsid w:val="00974DC6"/>
    <w:rsid w:val="00993C80"/>
    <w:rsid w:val="009B0FA6"/>
    <w:rsid w:val="009B5652"/>
    <w:rsid w:val="009F1048"/>
    <w:rsid w:val="009F3D73"/>
    <w:rsid w:val="00A16B69"/>
    <w:rsid w:val="00A25267"/>
    <w:rsid w:val="00A52FB4"/>
    <w:rsid w:val="00A62A98"/>
    <w:rsid w:val="00A73386"/>
    <w:rsid w:val="00A81CFB"/>
    <w:rsid w:val="00AA03EF"/>
    <w:rsid w:val="00AA1981"/>
    <w:rsid w:val="00AA3200"/>
    <w:rsid w:val="00AD3741"/>
    <w:rsid w:val="00B11A3B"/>
    <w:rsid w:val="00B16BDA"/>
    <w:rsid w:val="00B2383B"/>
    <w:rsid w:val="00B325D4"/>
    <w:rsid w:val="00B4473B"/>
    <w:rsid w:val="00B52923"/>
    <w:rsid w:val="00B53F9C"/>
    <w:rsid w:val="00B66904"/>
    <w:rsid w:val="00B712C8"/>
    <w:rsid w:val="00B75BB5"/>
    <w:rsid w:val="00B76EAA"/>
    <w:rsid w:val="00BA6DA8"/>
    <w:rsid w:val="00BB39FC"/>
    <w:rsid w:val="00BB5B59"/>
    <w:rsid w:val="00BC2C17"/>
    <w:rsid w:val="00BC4802"/>
    <w:rsid w:val="00BD1B4A"/>
    <w:rsid w:val="00BE410D"/>
    <w:rsid w:val="00BF3B13"/>
    <w:rsid w:val="00C05F9D"/>
    <w:rsid w:val="00C20A8D"/>
    <w:rsid w:val="00C2172E"/>
    <w:rsid w:val="00C2514D"/>
    <w:rsid w:val="00C32C85"/>
    <w:rsid w:val="00C53C94"/>
    <w:rsid w:val="00C73B16"/>
    <w:rsid w:val="00C841E2"/>
    <w:rsid w:val="00C92FC8"/>
    <w:rsid w:val="00CB0DAE"/>
    <w:rsid w:val="00CB4B0B"/>
    <w:rsid w:val="00CE7BA9"/>
    <w:rsid w:val="00D23406"/>
    <w:rsid w:val="00D5325A"/>
    <w:rsid w:val="00D952FF"/>
    <w:rsid w:val="00DB1D55"/>
    <w:rsid w:val="00DC1483"/>
    <w:rsid w:val="00DC2849"/>
    <w:rsid w:val="00DE5EDD"/>
    <w:rsid w:val="00DE6B12"/>
    <w:rsid w:val="00DE73FD"/>
    <w:rsid w:val="00E0660C"/>
    <w:rsid w:val="00E13031"/>
    <w:rsid w:val="00E22259"/>
    <w:rsid w:val="00E23C84"/>
    <w:rsid w:val="00E266BA"/>
    <w:rsid w:val="00E309E1"/>
    <w:rsid w:val="00E36305"/>
    <w:rsid w:val="00E44C3B"/>
    <w:rsid w:val="00E61425"/>
    <w:rsid w:val="00E66551"/>
    <w:rsid w:val="00E83ABA"/>
    <w:rsid w:val="00E854AF"/>
    <w:rsid w:val="00E85F18"/>
    <w:rsid w:val="00E92C9B"/>
    <w:rsid w:val="00E94426"/>
    <w:rsid w:val="00E96380"/>
    <w:rsid w:val="00E96C6C"/>
    <w:rsid w:val="00E97628"/>
    <w:rsid w:val="00ED62BF"/>
    <w:rsid w:val="00EE2B4E"/>
    <w:rsid w:val="00EE7CB7"/>
    <w:rsid w:val="00EF6135"/>
    <w:rsid w:val="00F0305A"/>
    <w:rsid w:val="00F03884"/>
    <w:rsid w:val="00F14EE4"/>
    <w:rsid w:val="00F45642"/>
    <w:rsid w:val="00F4711D"/>
    <w:rsid w:val="00F656FB"/>
    <w:rsid w:val="00F679B1"/>
    <w:rsid w:val="00F8084A"/>
    <w:rsid w:val="00F83EF3"/>
    <w:rsid w:val="00F84B41"/>
    <w:rsid w:val="00F861BC"/>
    <w:rsid w:val="00FB0A51"/>
    <w:rsid w:val="00FB21E7"/>
    <w:rsid w:val="00FB6B6D"/>
    <w:rsid w:val="00FC09E5"/>
    <w:rsid w:val="00FD6053"/>
    <w:rsid w:val="00FE1210"/>
    <w:rsid w:val="00FE52E7"/>
    <w:rsid w:val="00FE589A"/>
    <w:rsid w:val="00FE7923"/>
    <w:rsid w:val="00FF1744"/>
    <w:rsid w:val="00FF4CE3"/>
    <w:rsid w:val="00FF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AC344"/>
  <w15:chartTrackingRefBased/>
  <w15:docId w15:val="{C8F37A5B-BA46-4DD2-B7A5-50BBA518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211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861BC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7B3D"/>
    <w:pPr>
      <w:bidi w:val="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3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6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861B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861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61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3406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0178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211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05A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3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13.bin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8.bin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020A3-F2D2-4B80-969B-024A38C21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Mirela Widder</cp:lastModifiedBy>
  <cp:revision>19</cp:revision>
  <cp:lastPrinted>2022-01-12T16:58:00Z</cp:lastPrinted>
  <dcterms:created xsi:type="dcterms:W3CDTF">2022-01-24T15:46:00Z</dcterms:created>
  <dcterms:modified xsi:type="dcterms:W3CDTF">2022-02-15T17:03:00Z</dcterms:modified>
</cp:coreProperties>
</file>